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4F" w:rsidRPr="00E07E4F" w:rsidRDefault="00E07E4F" w:rsidP="00E07E4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РЕПУБЛИКА СРБИЈА </w:t>
      </w:r>
    </w:p>
    <w:p w:rsidR="00E07E4F" w:rsidRPr="00E07E4F" w:rsidRDefault="00E07E4F" w:rsidP="00E07E4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E07E4F">
        <w:rPr>
          <w:rFonts w:ascii="Times New Roman" w:hAnsi="Times New Roman" w:cs="Times New Roman"/>
          <w:sz w:val="26"/>
          <w:szCs w:val="26"/>
          <w:lang w:val="sr-Cyrl-CS"/>
        </w:rPr>
        <w:t>НАРОДНА СКУПШТИНА</w:t>
      </w:r>
    </w:p>
    <w:p w:rsidR="00E07E4F" w:rsidRPr="00E07E4F" w:rsidRDefault="00E07E4F" w:rsidP="00E07E4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E07E4F">
        <w:rPr>
          <w:rFonts w:ascii="Times New Roman" w:hAnsi="Times New Roman" w:cs="Times New Roman"/>
          <w:sz w:val="26"/>
          <w:szCs w:val="26"/>
          <w:lang w:val="sr-Cyrl-CS"/>
        </w:rPr>
        <w:t>Одбор за финансије, републички буџет</w:t>
      </w:r>
    </w:p>
    <w:p w:rsidR="00E07E4F" w:rsidRPr="00E07E4F" w:rsidRDefault="00E07E4F" w:rsidP="00E07E4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E07E4F">
        <w:rPr>
          <w:rFonts w:ascii="Times New Roman" w:hAnsi="Times New Roman" w:cs="Times New Roman"/>
          <w:sz w:val="26"/>
          <w:szCs w:val="26"/>
          <w:lang w:val="sr-Cyrl-CS"/>
        </w:rPr>
        <w:t>и контролу трошења јавних средстава</w:t>
      </w:r>
    </w:p>
    <w:p w:rsidR="00E07E4F" w:rsidRPr="00E07E4F" w:rsidRDefault="00E07E4F" w:rsidP="00E07E4F">
      <w:pPr>
        <w:pStyle w:val="NoSpacing"/>
        <w:rPr>
          <w:rFonts w:ascii="Times New Roman" w:hAnsi="Times New Roman" w:cs="Times New Roman"/>
          <w:sz w:val="26"/>
          <w:szCs w:val="26"/>
          <w:lang w:val="sr-Latn-CS"/>
        </w:rPr>
      </w:pPr>
      <w:r w:rsidRPr="00E07E4F">
        <w:rPr>
          <w:rFonts w:ascii="Times New Roman" w:hAnsi="Times New Roman" w:cs="Times New Roman"/>
          <w:sz w:val="26"/>
          <w:szCs w:val="26"/>
          <w:lang w:val="sr-Cyrl-CS"/>
        </w:rPr>
        <w:t>11 Број</w:t>
      </w:r>
      <w:r w:rsidRPr="00E07E4F">
        <w:rPr>
          <w:rFonts w:ascii="Times New Roman" w:hAnsi="Times New Roman" w:cs="Times New Roman"/>
          <w:sz w:val="26"/>
          <w:szCs w:val="26"/>
          <w:lang w:val="sr-Latn-CS"/>
        </w:rPr>
        <w:t xml:space="preserve"> 06-2/</w:t>
      </w:r>
      <w:r w:rsidRPr="00E07E4F">
        <w:rPr>
          <w:rFonts w:ascii="Times New Roman" w:hAnsi="Times New Roman" w:cs="Times New Roman"/>
          <w:sz w:val="26"/>
          <w:szCs w:val="26"/>
        </w:rPr>
        <w:t>2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>62</w:t>
      </w:r>
      <w:r w:rsidRPr="00E07E4F">
        <w:rPr>
          <w:rFonts w:ascii="Times New Roman" w:hAnsi="Times New Roman" w:cs="Times New Roman"/>
          <w:sz w:val="26"/>
          <w:szCs w:val="26"/>
          <w:lang w:val="sr-Latn-CS"/>
        </w:rPr>
        <w:t xml:space="preserve"> -1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>3</w:t>
      </w:r>
    </w:p>
    <w:p w:rsidR="00E07E4F" w:rsidRPr="00E07E4F" w:rsidRDefault="00655D43" w:rsidP="00E07E4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07E4F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. </w:t>
      </w:r>
      <w:proofErr w:type="gramStart"/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>јул</w:t>
      </w:r>
      <w:proofErr w:type="gramEnd"/>
      <w:r w:rsidR="00E07E4F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 2013. године</w:t>
      </w:r>
    </w:p>
    <w:p w:rsidR="00E07E4F" w:rsidRPr="00E07E4F" w:rsidRDefault="00E07E4F" w:rsidP="00E07E4F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E07E4F">
        <w:rPr>
          <w:rFonts w:ascii="Times New Roman" w:hAnsi="Times New Roman" w:cs="Times New Roman"/>
          <w:sz w:val="26"/>
          <w:szCs w:val="26"/>
          <w:lang w:val="sr-Cyrl-CS"/>
        </w:rPr>
        <w:t>Б е о г р а д</w:t>
      </w:r>
    </w:p>
    <w:p w:rsidR="00E07E4F" w:rsidRDefault="00E07E4F" w:rsidP="00E07E4F">
      <w:pPr>
        <w:rPr>
          <w:lang w:val="en-US"/>
        </w:rPr>
      </w:pPr>
    </w:p>
    <w:p w:rsidR="00E07E4F" w:rsidRPr="008D52CB" w:rsidRDefault="00E07E4F" w:rsidP="00E07E4F">
      <w:pPr>
        <w:rPr>
          <w:lang w:val="sr-Cyrl-RS"/>
        </w:rPr>
      </w:pPr>
    </w:p>
    <w:p w:rsidR="00E07E4F" w:rsidRPr="00E07E4F" w:rsidRDefault="00E07E4F" w:rsidP="00E07E4F">
      <w:pPr>
        <w:rPr>
          <w:lang w:val="sr-Cyrl-RS"/>
        </w:rPr>
      </w:pPr>
    </w:p>
    <w:p w:rsidR="00E07E4F" w:rsidRPr="00E07E4F" w:rsidRDefault="00E07E4F" w:rsidP="00E07E4F">
      <w:pPr>
        <w:jc w:val="center"/>
        <w:rPr>
          <w:lang w:val="sr-Latn-CS"/>
        </w:rPr>
      </w:pPr>
      <w:r w:rsidRPr="00E07E4F">
        <w:t>З</w:t>
      </w:r>
      <w:r w:rsidRPr="00E07E4F">
        <w:rPr>
          <w:lang w:val="sr-Latn-CS"/>
        </w:rPr>
        <w:t xml:space="preserve"> </w:t>
      </w:r>
      <w:r w:rsidRPr="00E07E4F">
        <w:t>А</w:t>
      </w:r>
      <w:r w:rsidRPr="00E07E4F">
        <w:rPr>
          <w:lang w:val="sr-Latn-CS"/>
        </w:rPr>
        <w:t xml:space="preserve"> </w:t>
      </w:r>
      <w:r w:rsidRPr="00E07E4F">
        <w:t>П</w:t>
      </w:r>
      <w:r w:rsidRPr="00E07E4F">
        <w:rPr>
          <w:lang w:val="sr-Latn-CS"/>
        </w:rPr>
        <w:t xml:space="preserve"> </w:t>
      </w:r>
      <w:r w:rsidRPr="00E07E4F">
        <w:t>И</w:t>
      </w:r>
      <w:r w:rsidRPr="00E07E4F">
        <w:rPr>
          <w:lang w:val="sr-Latn-CS"/>
        </w:rPr>
        <w:t xml:space="preserve"> </w:t>
      </w:r>
      <w:r w:rsidRPr="00E07E4F">
        <w:t>С</w:t>
      </w:r>
      <w:r w:rsidRPr="00E07E4F">
        <w:rPr>
          <w:lang w:val="sr-Latn-CS"/>
        </w:rPr>
        <w:t xml:space="preserve"> </w:t>
      </w:r>
      <w:r w:rsidRPr="00E07E4F">
        <w:t>Н</w:t>
      </w:r>
      <w:r w:rsidRPr="00E07E4F">
        <w:rPr>
          <w:lang w:val="sr-Latn-CS"/>
        </w:rPr>
        <w:t xml:space="preserve"> </w:t>
      </w:r>
      <w:r w:rsidRPr="00E07E4F">
        <w:t>И</w:t>
      </w:r>
      <w:r w:rsidRPr="00E07E4F">
        <w:rPr>
          <w:lang w:val="sr-Latn-CS"/>
        </w:rPr>
        <w:t xml:space="preserve"> </w:t>
      </w:r>
      <w:r w:rsidRPr="00E07E4F">
        <w:t>К</w:t>
      </w:r>
    </w:p>
    <w:p w:rsidR="00E07E4F" w:rsidRPr="00E07E4F" w:rsidRDefault="00E07E4F" w:rsidP="00E07E4F">
      <w:pPr>
        <w:jc w:val="center"/>
        <w:rPr>
          <w:lang w:val="sr-Latn-CS"/>
        </w:rPr>
      </w:pPr>
      <w:r w:rsidRPr="00E07E4F">
        <w:rPr>
          <w:lang w:val="en-US"/>
        </w:rPr>
        <w:t>4</w:t>
      </w:r>
      <w:r w:rsidRPr="00E07E4F">
        <w:rPr>
          <w:lang w:val="sr-Cyrl-RS"/>
        </w:rPr>
        <w:t xml:space="preserve">6. </w:t>
      </w:r>
      <w:r w:rsidRPr="00E07E4F">
        <w:t>СЕДНИЦЕ</w:t>
      </w:r>
      <w:r w:rsidRPr="00E07E4F">
        <w:rPr>
          <w:lang w:val="sr-Latn-CS"/>
        </w:rPr>
        <w:t xml:space="preserve"> </w:t>
      </w:r>
      <w:r w:rsidRPr="00E07E4F">
        <w:t>ОДБОРА</w:t>
      </w:r>
      <w:r w:rsidRPr="00E07E4F">
        <w:rPr>
          <w:lang w:val="sr-Latn-CS"/>
        </w:rPr>
        <w:t xml:space="preserve"> </w:t>
      </w:r>
      <w:r w:rsidRPr="00E07E4F">
        <w:t>ЗА</w:t>
      </w:r>
      <w:r w:rsidRPr="00E07E4F">
        <w:rPr>
          <w:lang w:val="sr-Latn-CS"/>
        </w:rPr>
        <w:t xml:space="preserve"> </w:t>
      </w:r>
      <w:r w:rsidRPr="00E07E4F">
        <w:t>ФИНАНСИЈЕ</w:t>
      </w:r>
      <w:r w:rsidRPr="00E07E4F">
        <w:rPr>
          <w:lang w:val="sr-Latn-CS"/>
        </w:rPr>
        <w:t>,</w:t>
      </w:r>
      <w:r w:rsidRPr="00E07E4F">
        <w:rPr>
          <w:lang w:val="sr-Cyrl-RS"/>
        </w:rPr>
        <w:t xml:space="preserve"> РЕПУБЛИЧКИ БУЏЕТ И КОНТРОЛУ ТРОШЕЊА ЈАВНИХ СРЕДСТАВА</w:t>
      </w:r>
      <w:r w:rsidRPr="00E07E4F">
        <w:t>,</w:t>
      </w:r>
      <w:r w:rsidRPr="00E07E4F">
        <w:rPr>
          <w:lang w:val="sr-Latn-CS"/>
        </w:rPr>
        <w:t xml:space="preserve"> </w:t>
      </w:r>
      <w:r w:rsidRPr="00E07E4F">
        <w:t xml:space="preserve">ОДРЖАНЕ </w:t>
      </w:r>
      <w:r w:rsidRPr="00E07E4F">
        <w:rPr>
          <w:lang w:val="sr-Cyrl-RS"/>
        </w:rPr>
        <w:t>1</w:t>
      </w:r>
      <w:r w:rsidRPr="00E07E4F">
        <w:rPr>
          <w:lang w:val="ru-RU"/>
        </w:rPr>
        <w:t xml:space="preserve">. </w:t>
      </w:r>
      <w:r w:rsidRPr="00E07E4F">
        <w:rPr>
          <w:lang w:val="sr-Cyrl-RS"/>
        </w:rPr>
        <w:t>ЈУЛ</w:t>
      </w:r>
      <w:r w:rsidRPr="00E07E4F">
        <w:rPr>
          <w:lang w:val="ru-RU"/>
        </w:rPr>
        <w:t>А 2013</w:t>
      </w:r>
      <w:r w:rsidRPr="00E07E4F">
        <w:t>. ГОДИНЕ</w:t>
      </w:r>
    </w:p>
    <w:p w:rsidR="00E07E4F" w:rsidRPr="008D52CB" w:rsidRDefault="00E07E4F" w:rsidP="00E07E4F">
      <w:pPr>
        <w:rPr>
          <w:lang w:val="sr-Cyrl-RS"/>
        </w:rPr>
      </w:pPr>
    </w:p>
    <w:p w:rsidR="00E07E4F" w:rsidRPr="00E07E4F" w:rsidRDefault="00E07E4F" w:rsidP="00E07E4F">
      <w:pPr>
        <w:rPr>
          <w:lang w:val="en-US"/>
        </w:rPr>
      </w:pPr>
    </w:p>
    <w:p w:rsidR="00E07E4F" w:rsidRPr="00E07E4F" w:rsidRDefault="00E07E4F" w:rsidP="00E07E4F">
      <w:r w:rsidRPr="00E07E4F">
        <w:rPr>
          <w:lang w:val="sr-Cyrl-RS"/>
        </w:rPr>
        <w:tab/>
      </w:r>
      <w:r w:rsidRPr="00E07E4F">
        <w:t>Седница</w:t>
      </w:r>
      <w:r w:rsidRPr="00E07E4F">
        <w:rPr>
          <w:lang w:val="sr-Cyrl-RS"/>
        </w:rPr>
        <w:t xml:space="preserve"> Одбора</w:t>
      </w:r>
      <w:r w:rsidRPr="00E07E4F">
        <w:t xml:space="preserve"> је почела у </w:t>
      </w:r>
      <w:r w:rsidR="00BE63D7">
        <w:rPr>
          <w:lang w:val="sr-Cyrl-RS"/>
        </w:rPr>
        <w:t>9,</w:t>
      </w:r>
      <w:r w:rsidR="00BE63D7">
        <w:rPr>
          <w:lang w:val="en-US"/>
        </w:rPr>
        <w:t>05</w:t>
      </w:r>
      <w:r w:rsidRPr="00E07E4F">
        <w:rPr>
          <w:lang w:val="ru-RU"/>
        </w:rPr>
        <w:t xml:space="preserve"> </w:t>
      </w:r>
      <w:r w:rsidRPr="00E07E4F">
        <w:t>часова.</w:t>
      </w:r>
    </w:p>
    <w:p w:rsidR="00E07E4F" w:rsidRPr="00E07E4F" w:rsidRDefault="00E07E4F" w:rsidP="00E07E4F"/>
    <w:p w:rsidR="00E07E4F" w:rsidRPr="00E07E4F" w:rsidRDefault="00E07E4F" w:rsidP="00E07E4F">
      <w:r w:rsidRPr="00E07E4F">
        <w:tab/>
        <w:t>Седницом је</w:t>
      </w:r>
      <w:r w:rsidRPr="00E07E4F">
        <w:rPr>
          <w:lang w:val="sr-Cyrl-RS"/>
        </w:rPr>
        <w:t xml:space="preserve"> </w:t>
      </w:r>
      <w:r w:rsidRPr="00E07E4F">
        <w:t xml:space="preserve"> </w:t>
      </w:r>
      <w:r w:rsidRPr="00E07E4F">
        <w:rPr>
          <w:lang w:val="sr-Cyrl-RS"/>
        </w:rPr>
        <w:t>председавала Весна Ковач, председни</w:t>
      </w:r>
      <w:r w:rsidR="00BE63D7">
        <w:rPr>
          <w:lang w:val="sr-Cyrl-RS"/>
        </w:rPr>
        <w:t>ца</w:t>
      </w:r>
      <w:r w:rsidRPr="00E07E4F">
        <w:rPr>
          <w:lang w:val="sr-Cyrl-RS"/>
        </w:rPr>
        <w:t xml:space="preserve"> Одбора</w:t>
      </w:r>
      <w:r w:rsidRPr="00E07E4F">
        <w:t>.</w:t>
      </w:r>
    </w:p>
    <w:p w:rsidR="00E07E4F" w:rsidRPr="00E07E4F" w:rsidRDefault="00E07E4F" w:rsidP="00E07E4F"/>
    <w:p w:rsidR="00E07E4F" w:rsidRPr="00E07E4F" w:rsidRDefault="00E07E4F" w:rsidP="00E07E4F">
      <w:pPr>
        <w:rPr>
          <w:lang w:val="sr-Cyrl-RS"/>
        </w:rPr>
      </w:pPr>
      <w:r w:rsidRPr="00E07E4F">
        <w:tab/>
      </w:r>
      <w:r w:rsidRPr="00E07E4F">
        <w:rPr>
          <w:lang w:val="sr-Cyrl-RS"/>
        </w:rPr>
        <w:t>Поред председни</w:t>
      </w:r>
      <w:r w:rsidR="00BE63D7">
        <w:rPr>
          <w:lang w:val="sr-Cyrl-RS"/>
        </w:rPr>
        <w:t>це</w:t>
      </w:r>
      <w:r w:rsidRPr="00E07E4F">
        <w:rPr>
          <w:lang w:val="sr-Cyrl-RS"/>
        </w:rPr>
        <w:t>, с</w:t>
      </w:r>
      <w:r w:rsidRPr="00E07E4F">
        <w:t xml:space="preserve">едници су присуствовали </w:t>
      </w:r>
      <w:r w:rsidRPr="00E07E4F">
        <w:rPr>
          <w:lang w:val="sr-Cyrl-RS"/>
        </w:rPr>
        <w:t>чланови Одбора:</w:t>
      </w:r>
      <w:r w:rsidR="00BE63D7">
        <w:rPr>
          <w:lang w:val="sr-Cyrl-RS"/>
        </w:rPr>
        <w:t xml:space="preserve"> </w:t>
      </w:r>
      <w:r w:rsidRPr="00E07E4F">
        <w:rPr>
          <w:lang w:val="sr-Cyrl-RS"/>
        </w:rPr>
        <w:t>Зоран Антић, Војислав Вујић, Зоран Касаловић, Радмило Костић, др</w:t>
      </w:r>
      <w:r w:rsidR="00BE63D7">
        <w:rPr>
          <w:lang w:val="sr-Cyrl-RS"/>
        </w:rPr>
        <w:t xml:space="preserve"> Милорад Мијатовић, Золтан Пек, </w:t>
      </w:r>
      <w:r w:rsidRPr="00E07E4F">
        <w:rPr>
          <w:lang w:val="en-US"/>
        </w:rPr>
        <w:t>A</w:t>
      </w:r>
      <w:r w:rsidRPr="00E07E4F">
        <w:rPr>
          <w:lang w:val="sr-Cyrl-RS"/>
        </w:rPr>
        <w:t>лександар Сенић, Драган Томић и Момо Чолаковић и Мирјана Марјановић, заменик члана Одбора Душице Николић.</w:t>
      </w:r>
    </w:p>
    <w:p w:rsidR="00E07E4F" w:rsidRPr="00E07E4F" w:rsidRDefault="00E07E4F" w:rsidP="00E07E4F">
      <w:pPr>
        <w:rPr>
          <w:lang w:val="sr-Cyrl-RS"/>
        </w:rPr>
      </w:pPr>
    </w:p>
    <w:p w:rsidR="00E07E4F" w:rsidRPr="00E07E4F" w:rsidRDefault="00E07E4F" w:rsidP="00E07E4F">
      <w:pPr>
        <w:rPr>
          <w:lang w:val="sr-Cyrl-RS"/>
        </w:rPr>
      </w:pPr>
      <w:r w:rsidRPr="00E07E4F">
        <w:tab/>
        <w:t>Седници нису присуствовали чланови Одбора:</w:t>
      </w:r>
      <w:r w:rsidRPr="00E07E4F">
        <w:rPr>
          <w:lang w:val="sr-Cyrl-RS"/>
        </w:rPr>
        <w:t xml:space="preserve"> Верољуб Арсић,  Жика Гојковић, </w:t>
      </w:r>
      <w:r w:rsidR="00BE63D7">
        <w:rPr>
          <w:lang w:val="sr-Cyrl-RS"/>
        </w:rPr>
        <w:t xml:space="preserve">мр </w:t>
      </w:r>
      <w:r w:rsidRPr="00E07E4F">
        <w:rPr>
          <w:lang w:val="sr-Cyrl-RS"/>
        </w:rPr>
        <w:t>Божидар Ђелић, Бојан Ђурић, Душица Николић, Радојко Обрадовић и Ђорђе Стојшић.</w:t>
      </w:r>
    </w:p>
    <w:p w:rsidR="00E07E4F" w:rsidRPr="00E07E4F" w:rsidRDefault="00E07E4F" w:rsidP="00E07E4F">
      <w:pPr>
        <w:rPr>
          <w:lang w:val="sr-Cyrl-RS"/>
        </w:rPr>
      </w:pPr>
    </w:p>
    <w:p w:rsidR="00E07E4F" w:rsidRPr="00BE63D7" w:rsidRDefault="00E07E4F" w:rsidP="00E07E4F">
      <w:pPr>
        <w:rPr>
          <w:lang w:val="sr-Cyrl-RS"/>
        </w:rPr>
      </w:pPr>
      <w:r w:rsidRPr="00E07E4F">
        <w:rPr>
          <w:lang w:val="sr-Cyrl-RS"/>
        </w:rPr>
        <w:tab/>
        <w:t xml:space="preserve">Седници </w:t>
      </w:r>
      <w:r w:rsidR="00BE63D7">
        <w:rPr>
          <w:lang w:val="sr-Cyrl-RS"/>
        </w:rPr>
        <w:t>је</w:t>
      </w:r>
      <w:r w:rsidRPr="00E07E4F">
        <w:rPr>
          <w:lang w:val="sr-Cyrl-RS"/>
        </w:rPr>
        <w:t xml:space="preserve"> присуствова</w:t>
      </w:r>
      <w:r w:rsidR="00BE63D7">
        <w:rPr>
          <w:lang w:val="sr-Cyrl-RS"/>
        </w:rPr>
        <w:t>о</w:t>
      </w:r>
      <w:r w:rsidRPr="00E07E4F">
        <w:rPr>
          <w:lang w:val="sr-Cyrl-RS"/>
        </w:rPr>
        <w:t xml:space="preserve"> и др Владимир Маринковић, заменик члана Одбора др Милорада Мијатовића</w:t>
      </w:r>
      <w:r w:rsidR="00BE63D7">
        <w:rPr>
          <w:lang w:val="sr-Cyrl-RS"/>
        </w:rPr>
        <w:t>.</w:t>
      </w:r>
      <w:r w:rsidR="008D52CB">
        <w:rPr>
          <w:lang w:val="sr-Cyrl-RS"/>
        </w:rPr>
        <w:t xml:space="preserve"> </w:t>
      </w:r>
      <w:r w:rsidR="00BE63D7">
        <w:rPr>
          <w:lang w:val="sr-Cyrl-RS"/>
        </w:rPr>
        <w:t>С</w:t>
      </w:r>
      <w:r w:rsidR="00BE63D7">
        <w:t>едници су присуствовали</w:t>
      </w:r>
      <w:r w:rsidR="00BE63D7">
        <w:rPr>
          <w:lang w:val="sr-Cyrl-RS"/>
        </w:rPr>
        <w:t xml:space="preserve"> </w:t>
      </w:r>
      <w:r w:rsidRPr="00E07E4F">
        <w:rPr>
          <w:lang w:val="sr-Cyrl-RS"/>
        </w:rPr>
        <w:t>Иван Бауер</w:t>
      </w:r>
      <w:r w:rsidR="00BE63D7">
        <w:rPr>
          <w:lang w:val="sr-Cyrl-RS"/>
        </w:rPr>
        <w:t xml:space="preserve"> и Јелена Травар - Миљевић, </w:t>
      </w:r>
      <w:r w:rsidRPr="00E07E4F">
        <w:rPr>
          <w:lang w:val="sr-Cyrl-RS"/>
        </w:rPr>
        <w:t>народни послани</w:t>
      </w:r>
      <w:r w:rsidR="00BE63D7">
        <w:rPr>
          <w:lang w:val="sr-Cyrl-RS"/>
        </w:rPr>
        <w:t>ци</w:t>
      </w:r>
      <w:r w:rsidRPr="00E07E4F">
        <w:rPr>
          <w:lang w:val="sr-Cyrl-RS"/>
        </w:rPr>
        <w:t xml:space="preserve"> који ни</w:t>
      </w:r>
      <w:r w:rsidR="00BE63D7">
        <w:rPr>
          <w:lang w:val="sr-Cyrl-RS"/>
        </w:rPr>
        <w:t>су</w:t>
      </w:r>
      <w:r w:rsidRPr="00E07E4F">
        <w:rPr>
          <w:lang w:val="sr-Cyrl-RS"/>
        </w:rPr>
        <w:t xml:space="preserve"> члан</w:t>
      </w:r>
      <w:r w:rsidR="00BE63D7">
        <w:rPr>
          <w:lang w:val="sr-Cyrl-RS"/>
        </w:rPr>
        <w:t>ови</w:t>
      </w:r>
      <w:r w:rsidRPr="00E07E4F">
        <w:rPr>
          <w:lang w:val="sr-Cyrl-RS"/>
        </w:rPr>
        <w:t xml:space="preserve"> Одбора.</w:t>
      </w:r>
    </w:p>
    <w:p w:rsidR="00E07E4F" w:rsidRPr="00E07E4F" w:rsidRDefault="00E07E4F" w:rsidP="00E07E4F">
      <w:pPr>
        <w:rPr>
          <w:lang w:val="sr-Cyrl-RS"/>
        </w:rPr>
      </w:pPr>
      <w:r w:rsidRPr="00E07E4F">
        <w:rPr>
          <w:lang w:val="sr-Cyrl-RS"/>
        </w:rPr>
        <w:tab/>
      </w:r>
    </w:p>
    <w:p w:rsidR="00E07E4F" w:rsidRDefault="00E07E4F" w:rsidP="00E07E4F">
      <w:pPr>
        <w:rPr>
          <w:lang w:val="sr-Cyrl-RS"/>
        </w:rPr>
      </w:pPr>
      <w:r w:rsidRPr="00E07E4F">
        <w:tab/>
      </w:r>
      <w:r w:rsidR="00BE63D7">
        <w:rPr>
          <w:lang w:val="sr-Cyrl-RS"/>
        </w:rPr>
        <w:t>Н</w:t>
      </w:r>
      <w:r w:rsidRPr="00E07E4F">
        <w:rPr>
          <w:lang w:val="sr-Cyrl-RS"/>
        </w:rPr>
        <w:t>а позив председни</w:t>
      </w:r>
      <w:r w:rsidR="00BE63D7">
        <w:rPr>
          <w:lang w:val="sr-Cyrl-RS"/>
        </w:rPr>
        <w:t>це</w:t>
      </w:r>
      <w:r w:rsidRPr="00E07E4F">
        <w:rPr>
          <w:lang w:val="sr-Cyrl-RS"/>
        </w:rPr>
        <w:t xml:space="preserve"> Одбора, </w:t>
      </w:r>
      <w:r w:rsidR="00BE63D7">
        <w:rPr>
          <w:lang w:val="sr-Cyrl-RS"/>
        </w:rPr>
        <w:t>с</w:t>
      </w:r>
      <w:r w:rsidR="00BE63D7" w:rsidRPr="00E07E4F">
        <w:t xml:space="preserve">едници </w:t>
      </w:r>
      <w:r w:rsidR="00BE63D7">
        <w:rPr>
          <w:lang w:val="sr-Cyrl-RS"/>
        </w:rPr>
        <w:t xml:space="preserve">су </w:t>
      </w:r>
      <w:r w:rsidRPr="00E07E4F">
        <w:rPr>
          <w:lang w:val="sr-Cyrl-RS"/>
        </w:rPr>
        <w:t>присуствовали</w:t>
      </w:r>
      <w:r w:rsidRPr="00E07E4F">
        <w:rPr>
          <w:lang w:val="ru-RU"/>
        </w:rPr>
        <w:t>:</w:t>
      </w:r>
      <w:r w:rsidR="00BE63D7">
        <w:rPr>
          <w:lang w:val="sr-Cyrl-RS"/>
        </w:rPr>
        <w:t xml:space="preserve"> мр Млађан Динкић, </w:t>
      </w:r>
      <w:r w:rsidRPr="00E07E4F">
        <w:rPr>
          <w:lang w:val="sr-Cyrl-RS"/>
        </w:rPr>
        <w:t>м</w:t>
      </w:r>
      <w:r w:rsidRPr="00E07E4F">
        <w:t>инистар финансија и привреде</w:t>
      </w:r>
      <w:r w:rsidRPr="00E07E4F">
        <w:rPr>
          <w:lang w:val="sr-Cyrl-RS"/>
        </w:rPr>
        <w:t xml:space="preserve">; Љубиша Милосављевић, државни секретар у </w:t>
      </w:r>
      <w:r w:rsidRPr="00E07E4F">
        <w:t>Министарству финансија и привреде</w:t>
      </w:r>
      <w:r w:rsidR="0086165C">
        <w:rPr>
          <w:lang w:val="sr-Cyrl-RS"/>
        </w:rPr>
        <w:t>;</w:t>
      </w:r>
      <w:r w:rsidR="007D4D0E">
        <w:rPr>
          <w:lang w:val="sr-Cyrl-RS"/>
        </w:rPr>
        <w:t xml:space="preserve"> др</w:t>
      </w:r>
      <w:r w:rsidR="0086165C">
        <w:rPr>
          <w:lang w:val="sr-Cyrl-RS"/>
        </w:rPr>
        <w:t xml:space="preserve"> </w:t>
      </w:r>
      <w:r w:rsidR="0086165C" w:rsidRPr="00E07E4F">
        <w:rPr>
          <w:lang w:val="sr-Cyrl-RS"/>
        </w:rPr>
        <w:t xml:space="preserve">Павле Петровић, председник </w:t>
      </w:r>
      <w:r w:rsidR="0086165C">
        <w:rPr>
          <w:lang w:val="sr-Cyrl-RS"/>
        </w:rPr>
        <w:t xml:space="preserve">и </w:t>
      </w:r>
      <w:r w:rsidR="007D4D0E">
        <w:rPr>
          <w:lang w:val="sr-Cyrl-RS"/>
        </w:rPr>
        <w:t xml:space="preserve">др </w:t>
      </w:r>
      <w:r w:rsidR="0086165C" w:rsidRPr="00E07E4F">
        <w:rPr>
          <w:lang w:val="sr-Cyrl-RS"/>
        </w:rPr>
        <w:t>Владимир Вуч</w:t>
      </w:r>
      <w:r w:rsidR="0086165C">
        <w:rPr>
          <w:lang w:val="sr-Cyrl-RS"/>
        </w:rPr>
        <w:t>ко</w:t>
      </w:r>
      <w:r w:rsidR="0086165C" w:rsidRPr="00E07E4F">
        <w:rPr>
          <w:lang w:val="sr-Cyrl-RS"/>
        </w:rPr>
        <w:t xml:space="preserve">вић и </w:t>
      </w:r>
      <w:r w:rsidR="007D4D0E">
        <w:rPr>
          <w:lang w:val="sr-Cyrl-RS"/>
        </w:rPr>
        <w:t xml:space="preserve">мр </w:t>
      </w:r>
      <w:r w:rsidR="0086165C" w:rsidRPr="00E07E4F">
        <w:rPr>
          <w:lang w:val="sr-Cyrl-RS"/>
        </w:rPr>
        <w:t>Никола Алтипармаков, чланови Фискалног савета</w:t>
      </w:r>
      <w:r w:rsidR="0086165C">
        <w:rPr>
          <w:lang w:val="sr-Cyrl-RS"/>
        </w:rPr>
        <w:t>;</w:t>
      </w:r>
      <w:r w:rsidR="0086165C" w:rsidRPr="00E07E4F">
        <w:rPr>
          <w:lang w:val="sr-Cyrl-RS"/>
        </w:rPr>
        <w:t xml:space="preserve"> Данко Брчер</w:t>
      </w:r>
      <w:r w:rsidR="0086165C">
        <w:rPr>
          <w:lang w:val="sr-Cyrl-RS"/>
        </w:rPr>
        <w:t>е</w:t>
      </w:r>
      <w:r w:rsidR="0086165C" w:rsidRPr="00E07E4F">
        <w:rPr>
          <w:lang w:val="sr-Cyrl-RS"/>
        </w:rPr>
        <w:t>вић, специјални саветник у Фискалном савету</w:t>
      </w:r>
      <w:r w:rsidR="0086165C">
        <w:rPr>
          <w:lang w:val="sr-Cyrl-RS"/>
        </w:rPr>
        <w:t>; и</w:t>
      </w:r>
      <w:r w:rsidR="0086165C" w:rsidRPr="00E07E4F">
        <w:rPr>
          <w:lang w:val="sr-Cyrl-RS"/>
        </w:rPr>
        <w:t xml:space="preserve"> Нада Мирковић</w:t>
      </w:r>
      <w:r w:rsidR="0086165C">
        <w:rPr>
          <w:lang w:val="sr-Cyrl-RS"/>
        </w:rPr>
        <w:t>, Ивана Грбић,</w:t>
      </w:r>
      <w:r w:rsidR="0086165C" w:rsidRPr="00E07E4F">
        <w:rPr>
          <w:lang w:val="sr-Cyrl-RS"/>
        </w:rPr>
        <w:t xml:space="preserve"> </w:t>
      </w:r>
      <w:r w:rsidR="0086165C">
        <w:rPr>
          <w:lang w:val="sr-Cyrl-RS"/>
        </w:rPr>
        <w:t xml:space="preserve">Ирена </w:t>
      </w:r>
      <w:r w:rsidRPr="00E07E4F">
        <w:rPr>
          <w:lang w:val="sr-Cyrl-RS"/>
        </w:rPr>
        <w:t>Ињац,</w:t>
      </w:r>
      <w:r w:rsidR="00BE63D7" w:rsidRPr="00BE63D7">
        <w:rPr>
          <w:lang w:val="sr-Cyrl-RS"/>
        </w:rPr>
        <w:t xml:space="preserve"> </w:t>
      </w:r>
      <w:r w:rsidR="00BE63D7" w:rsidRPr="00E07E4F">
        <w:rPr>
          <w:lang w:val="sr-Cyrl-RS"/>
        </w:rPr>
        <w:t>Сања Јефтовић</w:t>
      </w:r>
      <w:r w:rsidR="0086165C">
        <w:rPr>
          <w:lang w:val="sr-Cyrl-RS"/>
        </w:rPr>
        <w:t>,</w:t>
      </w:r>
      <w:r w:rsidRPr="00E07E4F">
        <w:rPr>
          <w:lang w:val="sr-Cyrl-RS"/>
        </w:rPr>
        <w:t xml:space="preserve"> </w:t>
      </w:r>
      <w:r w:rsidR="0086165C" w:rsidRPr="00E07E4F">
        <w:rPr>
          <w:lang w:val="sr-Cyrl-RS"/>
        </w:rPr>
        <w:t>Ивана Магдић</w:t>
      </w:r>
      <w:r w:rsidR="0086165C">
        <w:rPr>
          <w:lang w:val="sr-Cyrl-RS"/>
        </w:rPr>
        <w:t>,</w:t>
      </w:r>
      <w:r w:rsidRPr="00E07E4F">
        <w:rPr>
          <w:lang w:val="sr-Cyrl-RS"/>
        </w:rPr>
        <w:t xml:space="preserve"> Иван Ковачевић и Александар Коцић, </w:t>
      </w:r>
      <w:r w:rsidR="0086165C">
        <w:rPr>
          <w:lang w:val="sr-Cyrl-RS"/>
        </w:rPr>
        <w:t xml:space="preserve">представници </w:t>
      </w:r>
      <w:r w:rsidRPr="00E07E4F">
        <w:t>Министарств</w:t>
      </w:r>
      <w:r w:rsidR="0086165C">
        <w:rPr>
          <w:lang w:val="sr-Cyrl-RS"/>
        </w:rPr>
        <w:t>а</w:t>
      </w:r>
      <w:r w:rsidRPr="00E07E4F">
        <w:t xml:space="preserve"> финансија и привреде</w:t>
      </w:r>
      <w:r w:rsidRPr="00E07E4F">
        <w:rPr>
          <w:lang w:val="sr-Cyrl-RS"/>
        </w:rPr>
        <w:t xml:space="preserve">. </w:t>
      </w:r>
    </w:p>
    <w:p w:rsidR="008D52CB" w:rsidRPr="0086165C" w:rsidRDefault="008D52CB" w:rsidP="00E07E4F">
      <w:pPr>
        <w:rPr>
          <w:lang w:val="sr-Cyrl-RS"/>
        </w:rPr>
      </w:pPr>
    </w:p>
    <w:p w:rsidR="00E07E4F" w:rsidRPr="00E07E4F" w:rsidRDefault="00E07E4F" w:rsidP="00E07E4F">
      <w:r w:rsidRPr="00E07E4F">
        <w:rPr>
          <w:lang w:val="sr-Cyrl-RS"/>
        </w:rPr>
        <w:tab/>
      </w:r>
      <w:r w:rsidRPr="00E07E4F">
        <w:t>На предлог предс</w:t>
      </w:r>
      <w:r w:rsidRPr="00E07E4F">
        <w:rPr>
          <w:lang w:val="sr-Cyrl-RS"/>
        </w:rPr>
        <w:t xml:space="preserve">едника, Одбор је једногласно </w:t>
      </w:r>
      <w:r w:rsidRPr="00E07E4F">
        <w:t>у</w:t>
      </w:r>
      <w:r w:rsidRPr="00E07E4F">
        <w:rPr>
          <w:lang w:val="sr-Cyrl-RS"/>
        </w:rPr>
        <w:t>тврдио</w:t>
      </w:r>
      <w:r w:rsidRPr="00E07E4F">
        <w:t xml:space="preserve"> следећи </w:t>
      </w:r>
    </w:p>
    <w:p w:rsidR="00E07E4F" w:rsidRPr="00E07E4F" w:rsidRDefault="00E07E4F" w:rsidP="00E07E4F"/>
    <w:p w:rsidR="00E07E4F" w:rsidRPr="00E07E4F" w:rsidRDefault="00E07E4F" w:rsidP="008D52CB">
      <w:pPr>
        <w:jc w:val="center"/>
        <w:rPr>
          <w:lang w:val="sr-Cyrl-RS"/>
        </w:rPr>
      </w:pPr>
      <w:r w:rsidRPr="00E07E4F">
        <w:t>Д</w:t>
      </w:r>
      <w:r w:rsidRPr="00E07E4F">
        <w:rPr>
          <w:lang w:val="ru-RU"/>
        </w:rPr>
        <w:t xml:space="preserve"> </w:t>
      </w:r>
      <w:r w:rsidRPr="00E07E4F">
        <w:t>н</w:t>
      </w:r>
      <w:r w:rsidRPr="00E07E4F">
        <w:rPr>
          <w:lang w:val="ru-RU"/>
        </w:rPr>
        <w:t xml:space="preserve"> </w:t>
      </w:r>
      <w:r w:rsidRPr="00E07E4F">
        <w:t>е</w:t>
      </w:r>
      <w:r w:rsidRPr="00E07E4F">
        <w:rPr>
          <w:lang w:val="ru-RU"/>
        </w:rPr>
        <w:t xml:space="preserve"> </w:t>
      </w:r>
      <w:r w:rsidRPr="00E07E4F">
        <w:t>в</w:t>
      </w:r>
      <w:r w:rsidRPr="00E07E4F">
        <w:rPr>
          <w:lang w:val="ru-RU"/>
        </w:rPr>
        <w:t xml:space="preserve"> </w:t>
      </w:r>
      <w:r w:rsidRPr="00E07E4F">
        <w:t>н</w:t>
      </w:r>
      <w:r w:rsidRPr="00E07E4F">
        <w:rPr>
          <w:lang w:val="ru-RU"/>
        </w:rPr>
        <w:t xml:space="preserve"> </w:t>
      </w:r>
      <w:r w:rsidRPr="00E07E4F">
        <w:t xml:space="preserve">и </w:t>
      </w:r>
      <w:r w:rsidRPr="00E07E4F">
        <w:rPr>
          <w:lang w:val="ru-RU"/>
        </w:rPr>
        <w:t xml:space="preserve"> </w:t>
      </w:r>
      <w:r w:rsidR="0051049D">
        <w:rPr>
          <w:lang w:val="ru-RU"/>
        </w:rPr>
        <w:t xml:space="preserve">  </w:t>
      </w:r>
      <w:r w:rsidRPr="00E07E4F">
        <w:rPr>
          <w:lang w:val="ru-RU"/>
        </w:rPr>
        <w:t xml:space="preserve"> </w:t>
      </w:r>
      <w:r w:rsidRPr="00E07E4F">
        <w:t>р</w:t>
      </w:r>
      <w:r w:rsidRPr="00E07E4F">
        <w:rPr>
          <w:lang w:val="ru-RU"/>
        </w:rPr>
        <w:t xml:space="preserve"> </w:t>
      </w:r>
      <w:r w:rsidRPr="00E07E4F">
        <w:t>е</w:t>
      </w:r>
      <w:r w:rsidRPr="00E07E4F">
        <w:rPr>
          <w:lang w:val="ru-RU"/>
        </w:rPr>
        <w:t xml:space="preserve"> </w:t>
      </w:r>
      <w:r w:rsidRPr="00E07E4F">
        <w:t>д</w:t>
      </w:r>
    </w:p>
    <w:p w:rsidR="00E07E4F" w:rsidRPr="00E07E4F" w:rsidRDefault="00E07E4F" w:rsidP="00E07E4F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CS"/>
        </w:rPr>
        <w:lastRenderedPageBreak/>
        <w:t>1. Разматрање</w:t>
      </w:r>
      <w:r w:rsidRPr="00E07E4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  <w:lang w:val="sr-Cyrl-CS"/>
        </w:rPr>
        <w:t>Предлога закона о</w:t>
      </w:r>
      <w:r w:rsidRPr="00E07E4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  <w:lang w:val="sr-Cyrl-CS"/>
        </w:rPr>
        <w:t>изменама и допунама</w:t>
      </w:r>
      <w:hyperlink r:id="rId7" w:history="1">
        <w:r w:rsidRPr="00E07E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Закона о буџету Републике Србије за 2013. </w:t>
        </w:r>
        <w:proofErr w:type="gramStart"/>
        <w:r w:rsidRPr="00E07E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годину</w:t>
        </w:r>
        <w:proofErr w:type="gramEnd"/>
      </w:hyperlink>
      <w:r w:rsidR="008D52C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sr-Cyrl-RS"/>
        </w:rPr>
        <w:t>, у начелу,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са:</w:t>
      </w:r>
    </w:p>
    <w:p w:rsidR="00E07E4F" w:rsidRPr="00E07E4F" w:rsidRDefault="00E07E4F" w:rsidP="00E07E4F">
      <w:pPr>
        <w:widowControl/>
        <w:tabs>
          <w:tab w:val="left" w:pos="720"/>
        </w:tabs>
        <w:ind w:firstLine="1440"/>
        <w:rPr>
          <w:rFonts w:eastAsiaTheme="minorHAnsi"/>
          <w:bCs/>
          <w:lang w:val="sr-Cyrl-RS"/>
        </w:rPr>
      </w:pPr>
      <w:r w:rsidRPr="00E07E4F">
        <w:rPr>
          <w:rFonts w:eastAsiaTheme="minorHAnsi"/>
          <w:lang w:val="sr-Cyrl-RS"/>
        </w:rPr>
        <w:t>- Предлог</w:t>
      </w:r>
      <w:r w:rsidR="0051049D">
        <w:rPr>
          <w:rFonts w:eastAsiaTheme="minorHAnsi"/>
          <w:lang w:val="sr-Cyrl-RS"/>
        </w:rPr>
        <w:t xml:space="preserve">ом одлуке о давању сагласности </w:t>
      </w:r>
      <w:r w:rsidRPr="00E07E4F">
        <w:rPr>
          <w:rFonts w:eastAsiaTheme="minorHAnsi"/>
          <w:lang w:val="sr-Cyrl-RS"/>
        </w:rPr>
        <w:t xml:space="preserve">на Одлуку о </w:t>
      </w:r>
      <w:r w:rsidRPr="00E07E4F">
        <w:rPr>
          <w:rFonts w:eastAsiaTheme="minorHAnsi"/>
        </w:rPr>
        <w:t>изменама и допунама Финансијског плана Републичког фонда за</w:t>
      </w:r>
      <w:r w:rsidRPr="00E07E4F">
        <w:rPr>
          <w:rFonts w:eastAsiaTheme="minorHAnsi"/>
          <w:bCs/>
          <w:lang w:val="en-US"/>
        </w:rPr>
        <w:t xml:space="preserve"> пензијско и</w:t>
      </w:r>
      <w:r w:rsidRPr="00E07E4F">
        <w:rPr>
          <w:rFonts w:eastAsiaTheme="minorHAnsi"/>
          <w:bCs/>
          <w:lang w:val="sr-Cyrl-RS"/>
        </w:rPr>
        <w:t xml:space="preserve"> </w:t>
      </w:r>
      <w:r w:rsidRPr="00E07E4F">
        <w:rPr>
          <w:rFonts w:eastAsiaTheme="minorHAnsi"/>
          <w:bCs/>
          <w:lang w:val="en-US"/>
        </w:rPr>
        <w:t>инвалидско осигурањ</w:t>
      </w:r>
      <w:r w:rsidRPr="00E07E4F">
        <w:rPr>
          <w:rFonts w:eastAsiaTheme="minorHAnsi"/>
          <w:bCs/>
          <w:lang w:val="sr-Cyrl-RS"/>
        </w:rPr>
        <w:t>е за 2013. годину,</w:t>
      </w:r>
    </w:p>
    <w:p w:rsidR="00E07E4F" w:rsidRPr="00E07E4F" w:rsidRDefault="00E07E4F" w:rsidP="00E07E4F">
      <w:pPr>
        <w:widowControl/>
        <w:tabs>
          <w:tab w:val="left" w:pos="720"/>
        </w:tabs>
        <w:ind w:firstLine="1440"/>
        <w:rPr>
          <w:rFonts w:eastAsiaTheme="minorHAnsi"/>
          <w:bCs/>
          <w:lang w:val="sr-Cyrl-RS"/>
        </w:rPr>
      </w:pPr>
      <w:r w:rsidRPr="00E07E4F">
        <w:rPr>
          <w:rFonts w:eastAsiaTheme="minorHAnsi"/>
          <w:bCs/>
          <w:lang w:val="sr-Cyrl-RS"/>
        </w:rPr>
        <w:t>-</w:t>
      </w:r>
      <w:r w:rsidRPr="00E07E4F">
        <w:rPr>
          <w:rFonts w:eastAsiaTheme="minorHAnsi"/>
          <w:lang w:val="sr-Cyrl-RS"/>
        </w:rPr>
        <w:t xml:space="preserve"> Предлог</w:t>
      </w:r>
      <w:r w:rsidR="0051049D">
        <w:rPr>
          <w:rFonts w:eastAsiaTheme="minorHAnsi"/>
          <w:lang w:val="sr-Cyrl-RS"/>
        </w:rPr>
        <w:t xml:space="preserve">ом одлуке о давању сагласности </w:t>
      </w:r>
      <w:r w:rsidRPr="00E07E4F">
        <w:rPr>
          <w:rFonts w:eastAsiaTheme="minorHAnsi"/>
          <w:lang w:val="sr-Cyrl-RS"/>
        </w:rPr>
        <w:t xml:space="preserve">на Одлуку о </w:t>
      </w:r>
      <w:r w:rsidRPr="00E07E4F">
        <w:rPr>
          <w:rFonts w:eastAsiaTheme="minorHAnsi"/>
        </w:rPr>
        <w:t>изменама и допунама Финансијског плана Републичког фонда за</w:t>
      </w:r>
      <w:r w:rsidRPr="00E07E4F">
        <w:rPr>
          <w:rFonts w:eastAsiaTheme="minorHAnsi"/>
          <w:bCs/>
          <w:lang w:val="en-US"/>
        </w:rPr>
        <w:t xml:space="preserve"> з</w:t>
      </w:r>
      <w:r w:rsidRPr="00E07E4F">
        <w:rPr>
          <w:rFonts w:eastAsiaTheme="minorHAnsi"/>
          <w:bCs/>
          <w:lang w:val="sr-Cyrl-RS"/>
        </w:rPr>
        <w:t>дравствен</w:t>
      </w:r>
      <w:r w:rsidRPr="00E07E4F">
        <w:rPr>
          <w:rFonts w:eastAsiaTheme="minorHAnsi"/>
          <w:bCs/>
          <w:lang w:val="en-US"/>
        </w:rPr>
        <w:t>о</w:t>
      </w:r>
      <w:r w:rsidRPr="00E07E4F">
        <w:rPr>
          <w:rFonts w:eastAsiaTheme="minorHAnsi"/>
          <w:bCs/>
          <w:lang w:val="sr-Cyrl-RS"/>
        </w:rPr>
        <w:t xml:space="preserve"> </w:t>
      </w:r>
      <w:r w:rsidRPr="00E07E4F">
        <w:rPr>
          <w:rFonts w:eastAsiaTheme="minorHAnsi"/>
          <w:bCs/>
          <w:lang w:val="en-US"/>
        </w:rPr>
        <w:t>осигурањ</w:t>
      </w:r>
      <w:r w:rsidRPr="00E07E4F">
        <w:rPr>
          <w:rFonts w:eastAsiaTheme="minorHAnsi"/>
          <w:bCs/>
          <w:lang w:val="sr-Cyrl-RS"/>
        </w:rPr>
        <w:t>е за 2013. годину,</w:t>
      </w:r>
    </w:p>
    <w:p w:rsidR="00E07E4F" w:rsidRPr="00E07E4F" w:rsidRDefault="00E07E4F" w:rsidP="00E07E4F">
      <w:pPr>
        <w:widowControl/>
        <w:tabs>
          <w:tab w:val="left" w:pos="720"/>
        </w:tabs>
        <w:ind w:firstLine="1440"/>
        <w:rPr>
          <w:rFonts w:eastAsiaTheme="minorHAnsi"/>
          <w:bCs/>
          <w:lang w:val="sr-Cyrl-RS"/>
        </w:rPr>
      </w:pPr>
      <w:r w:rsidRPr="00E07E4F">
        <w:rPr>
          <w:rFonts w:eastAsiaTheme="minorHAnsi"/>
          <w:bCs/>
          <w:lang w:val="sr-Cyrl-RS"/>
        </w:rPr>
        <w:t>-</w:t>
      </w:r>
      <w:r w:rsidRPr="00E07E4F">
        <w:rPr>
          <w:rFonts w:eastAsiaTheme="minorHAnsi"/>
          <w:lang w:val="sr-Cyrl-RS"/>
        </w:rPr>
        <w:t xml:space="preserve"> Предло</w:t>
      </w:r>
      <w:r w:rsidR="0051049D">
        <w:rPr>
          <w:rFonts w:eastAsiaTheme="minorHAnsi"/>
          <w:lang w:val="sr-Cyrl-RS"/>
        </w:rPr>
        <w:t>гом одлуке о давању сагласности</w:t>
      </w:r>
      <w:r w:rsidRPr="00E07E4F">
        <w:rPr>
          <w:rFonts w:eastAsiaTheme="minorHAnsi"/>
          <w:lang w:val="sr-Cyrl-RS"/>
        </w:rPr>
        <w:t xml:space="preserve"> на Одлуку о </w:t>
      </w:r>
      <w:r w:rsidRPr="00E07E4F">
        <w:rPr>
          <w:rFonts w:eastAsiaTheme="minorHAnsi"/>
        </w:rPr>
        <w:t>изменама и допунама Финансијског плана Фонда за</w:t>
      </w:r>
      <w:r w:rsidRPr="00E07E4F">
        <w:rPr>
          <w:rFonts w:eastAsiaTheme="minorHAnsi"/>
          <w:bCs/>
          <w:lang w:val="en-US"/>
        </w:rPr>
        <w:t xml:space="preserve"> </w:t>
      </w:r>
      <w:r w:rsidRPr="00E07E4F">
        <w:rPr>
          <w:rFonts w:eastAsiaTheme="minorHAnsi"/>
          <w:bCs/>
          <w:lang w:val="sr-Cyrl-RS"/>
        </w:rPr>
        <w:t>социјално</w:t>
      </w:r>
      <w:r w:rsidRPr="00E07E4F">
        <w:rPr>
          <w:rFonts w:eastAsiaTheme="minorHAnsi"/>
          <w:bCs/>
          <w:lang w:val="en-US"/>
        </w:rPr>
        <w:t xml:space="preserve"> осигурањ</w:t>
      </w:r>
      <w:r w:rsidRPr="00E07E4F">
        <w:rPr>
          <w:rFonts w:eastAsiaTheme="minorHAnsi"/>
          <w:bCs/>
          <w:lang w:val="sr-Cyrl-RS"/>
        </w:rPr>
        <w:t>е војних осигураника за 2013. годину</w:t>
      </w:r>
      <w:r w:rsidR="00E6779B">
        <w:rPr>
          <w:rFonts w:eastAsiaTheme="minorHAnsi"/>
          <w:bCs/>
          <w:lang w:val="sr-Cyrl-RS"/>
        </w:rPr>
        <w:t xml:space="preserve"> и</w:t>
      </w:r>
    </w:p>
    <w:p w:rsidR="00E07E4F" w:rsidRPr="00E07E4F" w:rsidRDefault="00E07E4F" w:rsidP="00E07E4F">
      <w:pPr>
        <w:widowControl/>
        <w:tabs>
          <w:tab w:val="left" w:pos="720"/>
        </w:tabs>
        <w:ind w:firstLine="1440"/>
        <w:rPr>
          <w:rFonts w:eastAsiaTheme="minorHAnsi"/>
          <w:bCs/>
          <w:lang w:val="sr-Cyrl-RS"/>
        </w:rPr>
      </w:pPr>
      <w:r w:rsidRPr="00E07E4F">
        <w:rPr>
          <w:rFonts w:eastAsiaTheme="minorHAnsi"/>
          <w:bCs/>
          <w:lang w:val="sr-Cyrl-RS"/>
        </w:rPr>
        <w:t>-</w:t>
      </w:r>
      <w:r w:rsidRPr="00E07E4F">
        <w:rPr>
          <w:rFonts w:eastAsiaTheme="minorHAnsi"/>
          <w:lang w:val="sr-Cyrl-RS"/>
        </w:rPr>
        <w:t xml:space="preserve"> Предло</w:t>
      </w:r>
      <w:r w:rsidR="0051049D">
        <w:rPr>
          <w:rFonts w:eastAsiaTheme="minorHAnsi"/>
          <w:lang w:val="sr-Cyrl-RS"/>
        </w:rPr>
        <w:t>гом одлуке о давању сагласности</w:t>
      </w:r>
      <w:r w:rsidRPr="00E07E4F">
        <w:rPr>
          <w:rFonts w:eastAsiaTheme="minorHAnsi"/>
          <w:lang w:val="sr-Cyrl-RS"/>
        </w:rPr>
        <w:t xml:space="preserve"> на Одлуку о </w:t>
      </w:r>
      <w:r w:rsidRPr="00E07E4F">
        <w:rPr>
          <w:rFonts w:eastAsiaTheme="minorHAnsi"/>
        </w:rPr>
        <w:t xml:space="preserve">изменама и допунама Финансијског плана националне службе за запошљавање </w:t>
      </w:r>
      <w:r w:rsidRPr="00E07E4F">
        <w:rPr>
          <w:rFonts w:eastAsiaTheme="minorHAnsi"/>
          <w:bCs/>
          <w:lang w:val="sr-Cyrl-RS"/>
        </w:rPr>
        <w:t>за 2013. годину</w:t>
      </w:r>
      <w:r w:rsidR="00F47403" w:rsidRPr="0051049D">
        <w:t>, који је поднела Влада</w:t>
      </w:r>
      <w:r w:rsidRPr="00E07E4F">
        <w:rPr>
          <w:rFonts w:eastAsiaTheme="minorHAnsi"/>
        </w:rPr>
        <w:t>;</w:t>
      </w:r>
    </w:p>
    <w:p w:rsidR="00E07E4F" w:rsidRPr="00E07E4F" w:rsidRDefault="00E07E4F" w:rsidP="00E07E4F">
      <w:pPr>
        <w:widowControl/>
        <w:tabs>
          <w:tab w:val="left" w:pos="720"/>
        </w:tabs>
        <w:rPr>
          <w:rFonts w:eastAsiaTheme="minorHAnsi"/>
        </w:rPr>
      </w:pPr>
    </w:p>
    <w:p w:rsidR="00E07E4F" w:rsidRPr="0051049D" w:rsidRDefault="00E07E4F" w:rsidP="0051049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07E4F">
        <w:rPr>
          <w:lang w:val="sr-Cyrl-RS"/>
        </w:rPr>
        <w:tab/>
      </w:r>
      <w:r w:rsidRPr="0051049D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51049D">
        <w:rPr>
          <w:rFonts w:ascii="Times New Roman" w:hAnsi="Times New Roman" w:cs="Times New Roman"/>
          <w:sz w:val="26"/>
          <w:szCs w:val="26"/>
        </w:rPr>
        <w:t>2.</w:t>
      </w:r>
      <w:r w:rsidR="005104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51049D">
        <w:rPr>
          <w:rFonts w:ascii="Times New Roman" w:hAnsi="Times New Roman" w:cs="Times New Roman"/>
          <w:sz w:val="26"/>
          <w:szCs w:val="26"/>
        </w:rPr>
        <w:t>Разматрање</w:t>
      </w:r>
      <w:r w:rsidRPr="005104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049D">
        <w:rPr>
          <w:rFonts w:ascii="Times New Roman" w:hAnsi="Times New Roman" w:cs="Times New Roman"/>
          <w:sz w:val="26"/>
          <w:szCs w:val="26"/>
        </w:rPr>
        <w:t>Предлога закона о</w:t>
      </w:r>
      <w:r w:rsidRPr="005104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049D">
        <w:rPr>
          <w:rFonts w:ascii="Times New Roman" w:hAnsi="Times New Roman" w:cs="Times New Roman"/>
          <w:sz w:val="26"/>
          <w:szCs w:val="26"/>
        </w:rPr>
        <w:t xml:space="preserve">изменама и допунама </w:t>
      </w:r>
      <w:r w:rsidRPr="0051049D">
        <w:rPr>
          <w:rFonts w:ascii="Times New Roman" w:hAnsi="Times New Roman" w:cs="Times New Roman"/>
          <w:sz w:val="26"/>
          <w:szCs w:val="26"/>
          <w:lang w:val="sr-Cyrl-RS"/>
        </w:rPr>
        <w:t>З</w:t>
      </w:r>
      <w:r w:rsidR="0051049D">
        <w:rPr>
          <w:rFonts w:ascii="Times New Roman" w:hAnsi="Times New Roman" w:cs="Times New Roman"/>
          <w:sz w:val="26"/>
          <w:szCs w:val="26"/>
        </w:rPr>
        <w:t>акона о</w:t>
      </w:r>
      <w:r w:rsidR="005104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51049D">
        <w:rPr>
          <w:rFonts w:ascii="Times New Roman" w:hAnsi="Times New Roman" w:cs="Times New Roman"/>
          <w:sz w:val="26"/>
          <w:szCs w:val="26"/>
        </w:rPr>
        <w:t>буџетском систему, који је поднела Влада</w:t>
      </w:r>
      <w:r w:rsidR="008D52C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8D52CB" w:rsidRPr="008D52C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D52CB">
        <w:rPr>
          <w:rFonts w:ascii="Times New Roman" w:hAnsi="Times New Roman" w:cs="Times New Roman"/>
          <w:sz w:val="26"/>
          <w:szCs w:val="26"/>
          <w:lang w:val="sr-Cyrl-RS"/>
        </w:rPr>
        <w:t>у начелу</w:t>
      </w:r>
      <w:r w:rsidR="0051049D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51049D" w:rsidRPr="0051049D" w:rsidRDefault="0051049D" w:rsidP="0051049D">
      <w:pPr>
        <w:pStyle w:val="NoSpacing"/>
        <w:jc w:val="both"/>
        <w:rPr>
          <w:rFonts w:ascii="Times New Roman" w:hAnsi="Times New Roman" w:cs="Times New Roman"/>
          <w:caps/>
          <w:sz w:val="26"/>
          <w:szCs w:val="26"/>
          <w:lang w:val="sr-Cyrl-RS"/>
        </w:rPr>
      </w:pPr>
    </w:p>
    <w:p w:rsidR="00E07E4F" w:rsidRPr="00E07E4F" w:rsidRDefault="0051049D" w:rsidP="00E07E4F">
      <w:pPr>
        <w:widowControl/>
        <w:tabs>
          <w:tab w:val="left" w:pos="720"/>
        </w:tabs>
        <w:autoSpaceDE w:val="0"/>
        <w:autoSpaceDN w:val="0"/>
        <w:adjustRightInd w:val="0"/>
        <w:ind w:firstLine="1440"/>
        <w:rPr>
          <w:rFonts w:eastAsiaTheme="minorHAnsi"/>
        </w:rPr>
      </w:pPr>
      <w:r>
        <w:rPr>
          <w:rFonts w:eastAsiaTheme="minorHAnsi"/>
        </w:rPr>
        <w:t>3.</w:t>
      </w:r>
      <w:r w:rsidR="00EF2A54">
        <w:rPr>
          <w:rFonts w:eastAsiaTheme="minorHAnsi"/>
          <w:lang w:val="sr-Cyrl-RS"/>
        </w:rPr>
        <w:t xml:space="preserve"> </w:t>
      </w:r>
      <w:r w:rsidR="00E07E4F" w:rsidRPr="00E07E4F">
        <w:rPr>
          <w:rFonts w:eastAsiaTheme="minorHAnsi"/>
        </w:rPr>
        <w:t>Разматрање</w:t>
      </w:r>
      <w:r>
        <w:rPr>
          <w:rFonts w:eastAsiaTheme="minorHAnsi"/>
          <w:lang w:val="sr-Cyrl-RS"/>
        </w:rPr>
        <w:t xml:space="preserve"> </w:t>
      </w:r>
      <w:r w:rsidR="00EF2A54">
        <w:rPr>
          <w:rFonts w:eastAsiaTheme="minorHAnsi"/>
        </w:rPr>
        <w:t>Предлога закона о</w:t>
      </w:r>
      <w:r w:rsidR="00EF2A54">
        <w:rPr>
          <w:rFonts w:eastAsiaTheme="minorHAnsi"/>
          <w:lang w:val="sr-Cyrl-RS"/>
        </w:rPr>
        <w:t xml:space="preserve"> </w:t>
      </w:r>
      <w:r w:rsidR="00E07E4F" w:rsidRPr="00E07E4F">
        <w:rPr>
          <w:rFonts w:eastAsiaTheme="minorHAnsi"/>
          <w:bCs/>
          <w:lang w:val="sr-Cyrl-RS"/>
        </w:rPr>
        <w:t>преузимању обавеза Ј</w:t>
      </w:r>
      <w:r w:rsidR="00E07E4F" w:rsidRPr="00E07E4F">
        <w:rPr>
          <w:rFonts w:eastAsiaTheme="minorHAnsi"/>
          <w:bCs/>
          <w:lang w:val="en-US"/>
        </w:rPr>
        <w:t>авног предузећа „</w:t>
      </w:r>
      <w:r w:rsidR="00E07E4F" w:rsidRPr="00E07E4F">
        <w:rPr>
          <w:rFonts w:eastAsiaTheme="minorHAnsi"/>
          <w:bCs/>
          <w:lang w:val="sr-Cyrl-RS"/>
        </w:rPr>
        <w:t>П</w:t>
      </w:r>
      <w:r w:rsidR="00E07E4F" w:rsidRPr="00E07E4F">
        <w:rPr>
          <w:rFonts w:eastAsiaTheme="minorHAnsi"/>
          <w:bCs/>
          <w:lang w:val="en-US"/>
        </w:rPr>
        <w:t>утеви</w:t>
      </w:r>
      <w:r w:rsidR="00E07E4F" w:rsidRPr="00E07E4F">
        <w:rPr>
          <w:rFonts w:eastAsiaTheme="minorHAnsi"/>
          <w:bCs/>
          <w:lang w:val="sr-Cyrl-RS"/>
        </w:rPr>
        <w:t xml:space="preserve"> С</w:t>
      </w:r>
      <w:r w:rsidR="00E07E4F" w:rsidRPr="00E07E4F">
        <w:rPr>
          <w:rFonts w:eastAsiaTheme="minorHAnsi"/>
          <w:bCs/>
          <w:lang w:val="en-US"/>
        </w:rPr>
        <w:t>рбије” према привредним друштвима по основу</w:t>
      </w:r>
      <w:r w:rsidR="00E07E4F" w:rsidRPr="00E07E4F">
        <w:rPr>
          <w:rFonts w:eastAsiaTheme="minorHAnsi"/>
          <w:bCs/>
          <w:lang w:val="sr-Cyrl-RS"/>
        </w:rPr>
        <w:t xml:space="preserve"> </w:t>
      </w:r>
      <w:r w:rsidR="00E07E4F" w:rsidRPr="00E07E4F">
        <w:rPr>
          <w:rFonts w:eastAsiaTheme="minorHAnsi"/>
          <w:bCs/>
          <w:lang w:val="en-US"/>
        </w:rPr>
        <w:t>неизмирених обавеза и претварању тих обавеза у</w:t>
      </w:r>
      <w:r w:rsidR="00E07E4F" w:rsidRPr="00E07E4F">
        <w:rPr>
          <w:rFonts w:eastAsiaTheme="minorHAnsi"/>
          <w:bCs/>
          <w:lang w:val="sr-Cyrl-RS"/>
        </w:rPr>
        <w:t xml:space="preserve"> </w:t>
      </w:r>
      <w:r w:rsidR="00E07E4F" w:rsidRPr="00E07E4F">
        <w:rPr>
          <w:rFonts w:eastAsiaTheme="minorHAnsi"/>
          <w:bCs/>
          <w:lang w:val="en-US"/>
        </w:rPr>
        <w:t xml:space="preserve">јавни дуг </w:t>
      </w:r>
      <w:r w:rsidR="00E07E4F" w:rsidRPr="00E07E4F">
        <w:rPr>
          <w:rFonts w:eastAsiaTheme="minorHAnsi"/>
          <w:bCs/>
          <w:lang w:val="sr-Cyrl-RS"/>
        </w:rPr>
        <w:t>Р</w:t>
      </w:r>
      <w:r w:rsidR="00E07E4F" w:rsidRPr="00E07E4F">
        <w:rPr>
          <w:rFonts w:eastAsiaTheme="minorHAnsi"/>
          <w:bCs/>
          <w:lang w:val="en-US"/>
        </w:rPr>
        <w:t xml:space="preserve">епублике </w:t>
      </w:r>
      <w:r w:rsidR="00E07E4F" w:rsidRPr="00E07E4F">
        <w:rPr>
          <w:rFonts w:eastAsiaTheme="minorHAnsi"/>
          <w:bCs/>
          <w:lang w:val="sr-Cyrl-RS"/>
        </w:rPr>
        <w:t>С</w:t>
      </w:r>
      <w:r w:rsidR="00E07E4F" w:rsidRPr="00E07E4F">
        <w:rPr>
          <w:rFonts w:eastAsiaTheme="minorHAnsi"/>
          <w:bCs/>
          <w:lang w:val="en-US"/>
        </w:rPr>
        <w:t>рбије</w:t>
      </w:r>
      <w:r w:rsidR="00E07E4F" w:rsidRPr="00E07E4F">
        <w:rPr>
          <w:rFonts w:eastAsiaTheme="minorHAnsi"/>
        </w:rPr>
        <w:t xml:space="preserve">, који је поднела </w:t>
      </w:r>
      <w:r w:rsidR="00E07E4F" w:rsidRPr="00E07E4F">
        <w:rPr>
          <w:rFonts w:eastAsiaTheme="minorHAnsi"/>
          <w:lang w:val="en-US"/>
        </w:rPr>
        <w:t>Влада</w:t>
      </w:r>
      <w:r w:rsidR="00F47403">
        <w:rPr>
          <w:lang w:val="sr-Cyrl-RS"/>
        </w:rPr>
        <w:t>,</w:t>
      </w:r>
      <w:r w:rsidR="00F47403" w:rsidRPr="008D52CB">
        <w:rPr>
          <w:lang w:val="sr-Cyrl-RS"/>
        </w:rPr>
        <w:t xml:space="preserve"> </w:t>
      </w:r>
      <w:r w:rsidR="00F47403">
        <w:rPr>
          <w:lang w:val="sr-Cyrl-RS"/>
        </w:rPr>
        <w:t>у начелу</w:t>
      </w:r>
      <w:r w:rsidR="00E07E4F" w:rsidRPr="00E07E4F">
        <w:rPr>
          <w:rFonts w:eastAsiaTheme="minorHAnsi"/>
        </w:rPr>
        <w:t>;</w:t>
      </w:r>
    </w:p>
    <w:p w:rsidR="0051049D" w:rsidRDefault="0051049D" w:rsidP="00E07E4F">
      <w:pPr>
        <w:widowControl/>
        <w:tabs>
          <w:tab w:val="left" w:pos="720"/>
        </w:tabs>
        <w:rPr>
          <w:rFonts w:eastAsiaTheme="minorHAnsi"/>
          <w:lang w:val="sr-Cyrl-RS"/>
        </w:rPr>
      </w:pPr>
    </w:p>
    <w:p w:rsidR="00E07E4F" w:rsidRPr="00E07E4F" w:rsidRDefault="00E07E4F" w:rsidP="00E07E4F">
      <w:pPr>
        <w:widowControl/>
        <w:tabs>
          <w:tab w:val="left" w:pos="720"/>
        </w:tabs>
        <w:rPr>
          <w:rFonts w:eastAsiaTheme="minorHAnsi"/>
          <w:lang w:val="sr-Cyrl-RS"/>
        </w:rPr>
      </w:pPr>
      <w:r w:rsidRPr="00E07E4F">
        <w:rPr>
          <w:rFonts w:eastAsiaTheme="minorHAnsi"/>
          <w:lang w:val="sr-Cyrl-RS"/>
        </w:rPr>
        <w:tab/>
      </w:r>
      <w:r w:rsidRPr="00E07E4F">
        <w:rPr>
          <w:rFonts w:eastAsiaTheme="minorHAnsi"/>
          <w:lang w:val="sr-Cyrl-RS"/>
        </w:rPr>
        <w:tab/>
        <w:t xml:space="preserve">4. </w:t>
      </w:r>
      <w:r w:rsidRPr="00E07E4F">
        <w:rPr>
          <w:rFonts w:eastAsiaTheme="minorHAnsi"/>
        </w:rPr>
        <w:t>Разматрање</w:t>
      </w:r>
      <w:r w:rsidRPr="00E07E4F">
        <w:rPr>
          <w:rFonts w:eastAsiaTheme="minorHAnsi"/>
          <w:lang w:val="sr-Cyrl-RS"/>
        </w:rPr>
        <w:t xml:space="preserve"> </w:t>
      </w:r>
      <w:r w:rsidRPr="00E07E4F">
        <w:rPr>
          <w:rFonts w:eastAsiaTheme="minorHAnsi"/>
        </w:rPr>
        <w:t>Предлога закона о</w:t>
      </w:r>
      <w:r w:rsidR="0051049D">
        <w:rPr>
          <w:rFonts w:eastAsiaTheme="minorHAnsi"/>
          <w:lang w:val="sr-Cyrl-RS"/>
        </w:rPr>
        <w:t xml:space="preserve"> </w:t>
      </w:r>
      <w:r w:rsidRPr="00E07E4F">
        <w:rPr>
          <w:rFonts w:eastAsiaTheme="minorHAnsi"/>
          <w:bCs/>
          <w:lang w:val="en-US"/>
        </w:rPr>
        <w:t xml:space="preserve">измени </w:t>
      </w:r>
      <w:r w:rsidRPr="00E07E4F">
        <w:rPr>
          <w:rFonts w:eastAsiaTheme="minorHAnsi"/>
          <w:bCs/>
          <w:lang w:val="sr-Cyrl-RS"/>
        </w:rPr>
        <w:t>З</w:t>
      </w:r>
      <w:r w:rsidRPr="00E07E4F">
        <w:rPr>
          <w:rFonts w:eastAsiaTheme="minorHAnsi"/>
          <w:bCs/>
          <w:lang w:val="en-US"/>
        </w:rPr>
        <w:t>акона о преузимању</w:t>
      </w:r>
      <w:r w:rsidRPr="00E07E4F">
        <w:rPr>
          <w:rFonts w:eastAsiaTheme="minorHAnsi"/>
          <w:bCs/>
          <w:lang w:val="sr-Cyrl-RS"/>
        </w:rPr>
        <w:t xml:space="preserve"> </w:t>
      </w:r>
      <w:r w:rsidRPr="00E07E4F">
        <w:rPr>
          <w:rFonts w:eastAsiaTheme="minorHAnsi"/>
          <w:bCs/>
          <w:lang w:val="en-US"/>
        </w:rPr>
        <w:t>обавеза</w:t>
      </w:r>
      <w:r w:rsidRPr="00E07E4F">
        <w:rPr>
          <w:rFonts w:eastAsiaTheme="minorHAnsi"/>
          <w:bCs/>
          <w:lang w:val="sr-Cyrl-RS"/>
        </w:rPr>
        <w:t xml:space="preserve"> </w:t>
      </w:r>
      <w:r w:rsidRPr="00E07E4F">
        <w:rPr>
          <w:rFonts w:eastAsiaTheme="minorHAnsi"/>
          <w:bCs/>
          <w:lang w:val="en-US"/>
        </w:rPr>
        <w:t>здравствених установа према веледрогеријама по</w:t>
      </w:r>
      <w:r w:rsidRPr="00E07E4F">
        <w:rPr>
          <w:rFonts w:eastAsiaTheme="minorHAnsi"/>
          <w:bCs/>
          <w:lang w:val="sr-Cyrl-RS"/>
        </w:rPr>
        <w:t xml:space="preserve"> </w:t>
      </w:r>
      <w:r w:rsidRPr="00E07E4F">
        <w:rPr>
          <w:rFonts w:eastAsiaTheme="minorHAnsi"/>
          <w:bCs/>
          <w:lang w:val="en-US"/>
        </w:rPr>
        <w:t>основу набавке лекова и медицинског материјала</w:t>
      </w:r>
      <w:r w:rsidRPr="00E07E4F">
        <w:rPr>
          <w:rFonts w:eastAsiaTheme="minorHAnsi"/>
          <w:bCs/>
          <w:lang w:val="sr-Cyrl-RS"/>
        </w:rPr>
        <w:t xml:space="preserve"> </w:t>
      </w:r>
      <w:r w:rsidRPr="00E07E4F">
        <w:rPr>
          <w:rFonts w:eastAsiaTheme="minorHAnsi"/>
          <w:bCs/>
          <w:lang w:val="en-US"/>
        </w:rPr>
        <w:t>и</w:t>
      </w:r>
      <w:r w:rsidRPr="00E07E4F">
        <w:rPr>
          <w:rFonts w:eastAsiaTheme="minorHAnsi"/>
          <w:bCs/>
          <w:lang w:val="sr-Cyrl-RS"/>
        </w:rPr>
        <w:t xml:space="preserve"> </w:t>
      </w:r>
      <w:r w:rsidRPr="00E07E4F">
        <w:rPr>
          <w:rFonts w:eastAsiaTheme="minorHAnsi"/>
          <w:bCs/>
          <w:lang w:val="en-US"/>
        </w:rPr>
        <w:t>претварању тих обавеза у јавни дуг</w:t>
      </w:r>
      <w:r w:rsidRPr="00E07E4F">
        <w:rPr>
          <w:rFonts w:eastAsiaTheme="minorHAnsi"/>
          <w:bCs/>
          <w:lang w:val="sr-Cyrl-RS"/>
        </w:rPr>
        <w:t xml:space="preserve"> Р</w:t>
      </w:r>
      <w:r w:rsidRPr="00E07E4F">
        <w:rPr>
          <w:rFonts w:eastAsiaTheme="minorHAnsi"/>
          <w:bCs/>
          <w:lang w:val="en-US"/>
        </w:rPr>
        <w:t xml:space="preserve">епублике </w:t>
      </w:r>
      <w:r w:rsidRPr="00E07E4F">
        <w:rPr>
          <w:rFonts w:eastAsiaTheme="minorHAnsi"/>
          <w:bCs/>
          <w:lang w:val="sr-Cyrl-RS"/>
        </w:rPr>
        <w:t>С</w:t>
      </w:r>
      <w:r w:rsidRPr="00E07E4F">
        <w:rPr>
          <w:rFonts w:eastAsiaTheme="minorHAnsi"/>
          <w:bCs/>
          <w:lang w:val="en-US"/>
        </w:rPr>
        <w:t>рбије</w:t>
      </w:r>
      <w:r w:rsidRPr="00E07E4F">
        <w:rPr>
          <w:rFonts w:eastAsiaTheme="minorHAnsi"/>
        </w:rPr>
        <w:t xml:space="preserve">, који је поднела </w:t>
      </w:r>
      <w:r w:rsidRPr="00E07E4F">
        <w:rPr>
          <w:rFonts w:eastAsiaTheme="minorHAnsi"/>
          <w:lang w:val="en-US"/>
        </w:rPr>
        <w:t>Влада</w:t>
      </w:r>
      <w:r w:rsidR="00F47403">
        <w:rPr>
          <w:lang w:val="sr-Cyrl-RS"/>
        </w:rPr>
        <w:t>,</w:t>
      </w:r>
      <w:r w:rsidR="00F47403" w:rsidRPr="008D52CB">
        <w:rPr>
          <w:lang w:val="sr-Cyrl-RS"/>
        </w:rPr>
        <w:t xml:space="preserve"> </w:t>
      </w:r>
      <w:r w:rsidR="00F47403">
        <w:rPr>
          <w:lang w:val="sr-Cyrl-RS"/>
        </w:rPr>
        <w:t>у начелу</w:t>
      </w:r>
      <w:r w:rsidRPr="00E07E4F">
        <w:rPr>
          <w:rFonts w:eastAsiaTheme="minorHAnsi"/>
        </w:rPr>
        <w:t>;</w:t>
      </w:r>
    </w:p>
    <w:p w:rsidR="00E07E4F" w:rsidRPr="00E07E4F" w:rsidRDefault="00E07E4F" w:rsidP="00E07E4F">
      <w:pPr>
        <w:widowControl/>
        <w:tabs>
          <w:tab w:val="left" w:pos="720"/>
        </w:tabs>
        <w:ind w:firstLine="1440"/>
        <w:rPr>
          <w:rFonts w:eastAsiaTheme="minorHAnsi"/>
        </w:rPr>
      </w:pPr>
    </w:p>
    <w:p w:rsidR="00E07E4F" w:rsidRDefault="00E07E4F" w:rsidP="0051049D">
      <w:pPr>
        <w:widowControl/>
        <w:tabs>
          <w:tab w:val="left" w:pos="720"/>
        </w:tabs>
        <w:ind w:firstLine="1440"/>
        <w:rPr>
          <w:rFonts w:eastAsiaTheme="minorHAnsi"/>
          <w:lang w:val="sr-Cyrl-RS"/>
        </w:rPr>
      </w:pPr>
      <w:r w:rsidRPr="00E07E4F">
        <w:rPr>
          <w:rFonts w:eastAsiaTheme="minorHAnsi"/>
          <w:lang w:val="sr-Cyrl-RS"/>
        </w:rPr>
        <w:t xml:space="preserve">5. </w:t>
      </w:r>
      <w:r w:rsidRPr="00E07E4F">
        <w:rPr>
          <w:rFonts w:eastAsiaTheme="minorHAnsi"/>
        </w:rPr>
        <w:t>Разматрање Предлога закона о</w:t>
      </w:r>
      <w:r w:rsidR="0051049D">
        <w:rPr>
          <w:rFonts w:eastAsiaTheme="minorHAnsi"/>
          <w:lang w:val="sr-Cyrl-RS"/>
        </w:rPr>
        <w:t xml:space="preserve"> </w:t>
      </w:r>
      <w:r w:rsidRPr="00E07E4F">
        <w:rPr>
          <w:rFonts w:eastAsiaTheme="minorHAnsi"/>
        </w:rPr>
        <w:t xml:space="preserve">рачуноводству, који је поднела </w:t>
      </w:r>
      <w:r w:rsidRPr="00E07E4F">
        <w:rPr>
          <w:rFonts w:eastAsiaTheme="minorHAnsi"/>
          <w:lang w:val="en-US"/>
        </w:rPr>
        <w:t>Влада</w:t>
      </w:r>
      <w:r w:rsidR="00F47403">
        <w:rPr>
          <w:lang w:val="sr-Cyrl-RS"/>
        </w:rPr>
        <w:t>,</w:t>
      </w:r>
      <w:r w:rsidR="00F47403" w:rsidRPr="008D52CB">
        <w:rPr>
          <w:lang w:val="sr-Cyrl-RS"/>
        </w:rPr>
        <w:t xml:space="preserve"> </w:t>
      </w:r>
      <w:r w:rsidR="00F47403">
        <w:rPr>
          <w:lang w:val="sr-Cyrl-RS"/>
        </w:rPr>
        <w:t>у начелу</w:t>
      </w:r>
      <w:r w:rsidRPr="00E07E4F">
        <w:rPr>
          <w:rFonts w:eastAsiaTheme="minorHAnsi"/>
        </w:rPr>
        <w:t>;</w:t>
      </w:r>
    </w:p>
    <w:p w:rsidR="0051049D" w:rsidRPr="0051049D" w:rsidRDefault="0051049D" w:rsidP="0051049D">
      <w:pPr>
        <w:widowControl/>
        <w:tabs>
          <w:tab w:val="left" w:pos="720"/>
        </w:tabs>
        <w:ind w:firstLine="1440"/>
        <w:rPr>
          <w:rFonts w:eastAsia="Times New Roman"/>
          <w:lang w:val="sr-Cyrl-RS"/>
        </w:rPr>
      </w:pPr>
    </w:p>
    <w:p w:rsidR="00E07E4F" w:rsidRPr="00E07E4F" w:rsidRDefault="00E07E4F" w:rsidP="00E07E4F">
      <w:pPr>
        <w:widowControl/>
        <w:tabs>
          <w:tab w:val="left" w:pos="720"/>
        </w:tabs>
        <w:ind w:firstLine="1440"/>
        <w:rPr>
          <w:rFonts w:eastAsiaTheme="minorHAnsi"/>
        </w:rPr>
      </w:pPr>
      <w:r w:rsidRPr="00E07E4F">
        <w:rPr>
          <w:rFonts w:eastAsiaTheme="minorHAnsi"/>
        </w:rPr>
        <w:t>6</w:t>
      </w:r>
      <w:r w:rsidRPr="00E07E4F">
        <w:rPr>
          <w:rFonts w:eastAsiaTheme="minorHAnsi"/>
          <w:lang w:val="sr-Cyrl-RS"/>
        </w:rPr>
        <w:t xml:space="preserve">. </w:t>
      </w:r>
      <w:r w:rsidRPr="00E07E4F">
        <w:rPr>
          <w:rFonts w:eastAsiaTheme="minorHAnsi"/>
        </w:rPr>
        <w:t>Разматрање Предлога закона о</w:t>
      </w:r>
      <w:r w:rsidRPr="00E07E4F">
        <w:rPr>
          <w:rFonts w:eastAsiaTheme="minorHAnsi"/>
          <w:b/>
          <w:color w:val="FF0000"/>
        </w:rPr>
        <w:t xml:space="preserve"> </w:t>
      </w:r>
      <w:r w:rsidRPr="00E07E4F">
        <w:rPr>
          <w:rFonts w:eastAsiaTheme="minorHAnsi"/>
        </w:rPr>
        <w:t xml:space="preserve">ревизији, који је поднела </w:t>
      </w:r>
      <w:r w:rsidRPr="00E07E4F">
        <w:rPr>
          <w:rFonts w:eastAsiaTheme="minorHAnsi"/>
          <w:lang w:val="en-US"/>
        </w:rPr>
        <w:t>Влада</w:t>
      </w:r>
      <w:r w:rsidR="00F47403">
        <w:rPr>
          <w:lang w:val="sr-Cyrl-RS"/>
        </w:rPr>
        <w:t>,</w:t>
      </w:r>
      <w:r w:rsidR="00F47403" w:rsidRPr="008D52CB">
        <w:rPr>
          <w:lang w:val="sr-Cyrl-RS"/>
        </w:rPr>
        <w:t xml:space="preserve"> </w:t>
      </w:r>
      <w:r w:rsidR="00F47403">
        <w:rPr>
          <w:lang w:val="sr-Cyrl-RS"/>
        </w:rPr>
        <w:t>у начелу</w:t>
      </w:r>
      <w:r w:rsidRPr="00E07E4F">
        <w:rPr>
          <w:rFonts w:eastAsiaTheme="minorHAnsi"/>
        </w:rPr>
        <w:t>;</w:t>
      </w:r>
    </w:p>
    <w:p w:rsidR="0051049D" w:rsidRDefault="0051049D" w:rsidP="00E07E4F">
      <w:pPr>
        <w:widowControl/>
        <w:tabs>
          <w:tab w:val="left" w:pos="720"/>
        </w:tabs>
        <w:ind w:firstLine="1440"/>
        <w:rPr>
          <w:rFonts w:eastAsiaTheme="minorHAnsi"/>
          <w:lang w:val="sr-Cyrl-RS"/>
        </w:rPr>
      </w:pPr>
    </w:p>
    <w:p w:rsidR="00E07E4F" w:rsidRPr="00E07E4F" w:rsidRDefault="00E07E4F" w:rsidP="00E07E4F">
      <w:pPr>
        <w:widowControl/>
        <w:tabs>
          <w:tab w:val="left" w:pos="720"/>
        </w:tabs>
        <w:ind w:firstLine="1440"/>
        <w:rPr>
          <w:rFonts w:eastAsiaTheme="minorHAnsi"/>
        </w:rPr>
      </w:pPr>
      <w:r w:rsidRPr="00E07E4F">
        <w:rPr>
          <w:rFonts w:eastAsiaTheme="minorHAnsi"/>
        </w:rPr>
        <w:t>7</w:t>
      </w:r>
      <w:r w:rsidRPr="00E07E4F">
        <w:rPr>
          <w:rFonts w:eastAsiaTheme="minorHAnsi"/>
          <w:lang w:val="sr-Cyrl-RS"/>
        </w:rPr>
        <w:t xml:space="preserve">. </w:t>
      </w:r>
      <w:r w:rsidRPr="00E07E4F">
        <w:rPr>
          <w:rFonts w:eastAsiaTheme="minorHAnsi"/>
        </w:rPr>
        <w:t xml:space="preserve">Разматрање Предлога закона о факторингу, који је поднела </w:t>
      </w:r>
      <w:r w:rsidRPr="00E07E4F">
        <w:rPr>
          <w:rFonts w:eastAsiaTheme="minorHAnsi"/>
          <w:lang w:val="en-US"/>
        </w:rPr>
        <w:t>Влада</w:t>
      </w:r>
      <w:r w:rsidR="00F47403">
        <w:rPr>
          <w:lang w:val="sr-Cyrl-RS"/>
        </w:rPr>
        <w:t>,</w:t>
      </w:r>
      <w:r w:rsidR="00F47403" w:rsidRPr="008D52CB">
        <w:rPr>
          <w:lang w:val="sr-Cyrl-RS"/>
        </w:rPr>
        <w:t xml:space="preserve"> </w:t>
      </w:r>
      <w:r w:rsidR="00F47403">
        <w:rPr>
          <w:lang w:val="sr-Cyrl-RS"/>
        </w:rPr>
        <w:t>у начелу</w:t>
      </w:r>
      <w:r w:rsidRPr="00E07E4F">
        <w:rPr>
          <w:rFonts w:eastAsiaTheme="minorHAnsi"/>
        </w:rPr>
        <w:t>; и</w:t>
      </w:r>
    </w:p>
    <w:p w:rsidR="00E07E4F" w:rsidRPr="00E07E4F" w:rsidRDefault="00E07E4F" w:rsidP="00E07E4F">
      <w:pPr>
        <w:widowControl/>
        <w:tabs>
          <w:tab w:val="left" w:pos="720"/>
        </w:tabs>
        <w:rPr>
          <w:rFonts w:eastAsiaTheme="minorHAnsi"/>
        </w:rPr>
      </w:pPr>
    </w:p>
    <w:p w:rsidR="00E07E4F" w:rsidRPr="00E07E4F" w:rsidRDefault="00E07E4F" w:rsidP="00F47403">
      <w:pPr>
        <w:widowControl/>
        <w:tabs>
          <w:tab w:val="left" w:pos="720"/>
        </w:tabs>
        <w:ind w:firstLine="1440"/>
        <w:rPr>
          <w:rFonts w:eastAsiaTheme="minorHAnsi"/>
          <w:lang w:val="sr-Cyrl-RS"/>
        </w:rPr>
      </w:pPr>
      <w:r w:rsidRPr="00E07E4F">
        <w:rPr>
          <w:rFonts w:eastAsiaTheme="minorHAnsi"/>
          <w:bCs/>
        </w:rPr>
        <w:t xml:space="preserve">8. </w:t>
      </w:r>
      <w:r w:rsidRPr="00E07E4F">
        <w:rPr>
          <w:rFonts w:eastAsiaTheme="minorHAnsi"/>
        </w:rPr>
        <w:t xml:space="preserve">Разматрање Предлога закона о </w:t>
      </w:r>
      <w:hyperlink r:id="rId8" w:history="1"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 xml:space="preserve">потврђивању Споразума о изменама и допунама Споразума између Републике Србије и Републике Италије о кредиту за реализацију 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sr-Cyrl-RS"/>
          </w:rPr>
          <w:t>П</w:t>
        </w:r>
        <w:r w:rsidRPr="00E07E4F">
          <w:rPr>
            <w:rStyle w:val="Hyperlink"/>
            <w:rFonts w:eastAsiaTheme="minorHAnsi"/>
            <w:bCs/>
            <w:color w:val="auto"/>
            <w:u w:val="none"/>
            <w:lang w:val="en-US"/>
          </w:rPr>
          <w:t>рограма „Кредит за помоћ малим и средњим предузећима преко домаћег банкарског сектора и подршку локалном развоју кроз јавна комунална предузећа”</w:t>
        </w:r>
      </w:hyperlink>
      <w:r w:rsidRPr="00E07E4F">
        <w:rPr>
          <w:rFonts w:eastAsiaTheme="minorHAnsi"/>
          <w:bCs/>
          <w:lang w:val="sr-Cyrl-RS"/>
        </w:rPr>
        <w:t>,</w:t>
      </w:r>
      <w:r w:rsidRPr="00E07E4F">
        <w:rPr>
          <w:rFonts w:eastAsiaTheme="minorHAnsi"/>
        </w:rPr>
        <w:t xml:space="preserve"> који је поднела </w:t>
      </w:r>
      <w:r w:rsidRPr="00E07E4F">
        <w:rPr>
          <w:rFonts w:eastAsiaTheme="minorHAnsi"/>
          <w:lang w:val="en-US"/>
        </w:rPr>
        <w:t>Влада</w:t>
      </w:r>
      <w:r w:rsidR="00E6779B">
        <w:rPr>
          <w:rFonts w:eastAsiaTheme="minorHAnsi"/>
          <w:lang w:val="sr-Cyrl-RS"/>
        </w:rPr>
        <w:t>.</w:t>
      </w:r>
    </w:p>
    <w:p w:rsidR="00E07E4F" w:rsidRPr="00E07E4F" w:rsidRDefault="00E07E4F" w:rsidP="00E07E4F">
      <w:pPr>
        <w:widowControl/>
        <w:tabs>
          <w:tab w:val="left" w:pos="720"/>
        </w:tabs>
        <w:ind w:firstLine="1440"/>
        <w:rPr>
          <w:rFonts w:eastAsiaTheme="minorHAnsi"/>
          <w:lang w:val="sr-Cyrl-RS"/>
        </w:rPr>
      </w:pPr>
      <w:r w:rsidRPr="00E07E4F">
        <w:rPr>
          <w:rFonts w:eastAsiaTheme="minorHAnsi"/>
          <w:lang w:val="sr-Cyrl-RS"/>
        </w:rPr>
        <w:lastRenderedPageBreak/>
        <w:t xml:space="preserve">Пре преласка на рад по утврђеном дневном реду, Одбор је једногласно усвојио </w:t>
      </w:r>
      <w:r w:rsidRPr="0086165C">
        <w:rPr>
          <w:rFonts w:eastAsiaTheme="minorHAnsi"/>
          <w:b/>
          <w:lang w:val="sr-Cyrl-RS"/>
        </w:rPr>
        <w:t>Записник 42. седнице Одбора</w:t>
      </w:r>
      <w:r w:rsidRPr="00E07E4F">
        <w:rPr>
          <w:rFonts w:eastAsiaTheme="minorHAnsi"/>
          <w:lang w:val="sr-Cyrl-RS"/>
        </w:rPr>
        <w:t>.</w:t>
      </w:r>
    </w:p>
    <w:p w:rsidR="00E07E4F" w:rsidRDefault="00E07E4F" w:rsidP="00E07E4F">
      <w:pPr>
        <w:widowControl/>
        <w:tabs>
          <w:tab w:val="left" w:pos="720"/>
        </w:tabs>
        <w:rPr>
          <w:rFonts w:eastAsiaTheme="minorHAnsi"/>
          <w:lang w:val="sr-Cyrl-RS"/>
        </w:rPr>
      </w:pPr>
    </w:p>
    <w:p w:rsidR="0086165C" w:rsidRPr="00E07E4F" w:rsidRDefault="0086165C" w:rsidP="00E07E4F">
      <w:pPr>
        <w:widowControl/>
        <w:tabs>
          <w:tab w:val="left" w:pos="720"/>
        </w:tabs>
        <w:rPr>
          <w:rFonts w:eastAsiaTheme="minorHAnsi"/>
          <w:lang w:val="sr-Cyrl-RS"/>
        </w:rPr>
      </w:pPr>
    </w:p>
    <w:p w:rsidR="00E07E4F" w:rsidRDefault="00E07E4F" w:rsidP="0051049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51049D">
        <w:rPr>
          <w:rFonts w:ascii="Times New Roman" w:hAnsi="Times New Roman" w:cs="Times New Roman"/>
          <w:b/>
          <w:sz w:val="26"/>
          <w:szCs w:val="26"/>
          <w:u w:val="single"/>
        </w:rPr>
        <w:t>Прва тачка дневног реда:</w:t>
      </w:r>
      <w:r w:rsidRPr="0051049D">
        <w:rPr>
          <w:rFonts w:ascii="Times New Roman" w:hAnsi="Times New Roman" w:cs="Times New Roman"/>
          <w:sz w:val="26"/>
          <w:szCs w:val="26"/>
        </w:rPr>
        <w:t xml:space="preserve"> Разматрање Предлога закона о изменама и допунама </w:t>
      </w:r>
      <w:hyperlink r:id="rId9" w:history="1">
        <w:r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Закона о буџету Републике Србије за 2013. </w:t>
        </w:r>
        <w:proofErr w:type="gramStart"/>
        <w:r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годину</w:t>
        </w:r>
        <w:proofErr w:type="gramEnd"/>
      </w:hyperlink>
      <w:r w:rsidRPr="0051049D">
        <w:rPr>
          <w:rFonts w:ascii="Times New Roman" w:hAnsi="Times New Roman" w:cs="Times New Roman"/>
          <w:sz w:val="26"/>
          <w:szCs w:val="26"/>
        </w:rPr>
        <w:t xml:space="preserve"> са:</w:t>
      </w:r>
      <w:r w:rsidR="005104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51049D">
        <w:rPr>
          <w:rFonts w:ascii="Times New Roman" w:hAnsi="Times New Roman" w:cs="Times New Roman"/>
          <w:sz w:val="26"/>
          <w:szCs w:val="26"/>
        </w:rPr>
        <w:t>Предлог</w:t>
      </w:r>
      <w:r w:rsidR="0051049D">
        <w:rPr>
          <w:rFonts w:ascii="Times New Roman" w:hAnsi="Times New Roman" w:cs="Times New Roman"/>
          <w:sz w:val="26"/>
          <w:szCs w:val="26"/>
        </w:rPr>
        <w:t xml:space="preserve">ом одлуке о давању сагласности </w:t>
      </w:r>
      <w:r w:rsidRPr="0051049D">
        <w:rPr>
          <w:rFonts w:ascii="Times New Roman" w:hAnsi="Times New Roman" w:cs="Times New Roman"/>
          <w:sz w:val="26"/>
          <w:szCs w:val="26"/>
        </w:rPr>
        <w:t xml:space="preserve">на Одлуку о изменама и допунама Финансијског плана Републичког фонда за пензијско и инвалидско осигурање за 2013. </w:t>
      </w:r>
      <w:proofErr w:type="gramStart"/>
      <w:r w:rsidRPr="0051049D">
        <w:rPr>
          <w:rFonts w:ascii="Times New Roman" w:hAnsi="Times New Roman" w:cs="Times New Roman"/>
          <w:sz w:val="26"/>
          <w:szCs w:val="26"/>
        </w:rPr>
        <w:t>годину</w:t>
      </w:r>
      <w:proofErr w:type="gramEnd"/>
      <w:r w:rsidRPr="0051049D">
        <w:rPr>
          <w:rFonts w:ascii="Times New Roman" w:hAnsi="Times New Roman" w:cs="Times New Roman"/>
          <w:sz w:val="26"/>
          <w:szCs w:val="26"/>
        </w:rPr>
        <w:t>, Предлог</w:t>
      </w:r>
      <w:r w:rsidR="0051049D">
        <w:rPr>
          <w:rFonts w:ascii="Times New Roman" w:hAnsi="Times New Roman" w:cs="Times New Roman"/>
          <w:sz w:val="26"/>
          <w:szCs w:val="26"/>
        </w:rPr>
        <w:t xml:space="preserve">ом одлуке о давању сагласности </w:t>
      </w:r>
      <w:r w:rsidRPr="0051049D">
        <w:rPr>
          <w:rFonts w:ascii="Times New Roman" w:hAnsi="Times New Roman" w:cs="Times New Roman"/>
          <w:sz w:val="26"/>
          <w:szCs w:val="26"/>
        </w:rPr>
        <w:t xml:space="preserve">на Одлуку о изменама и допунама Финансијског плана Републичког фонда за здравствено осигурање за 2013. </w:t>
      </w:r>
      <w:proofErr w:type="gramStart"/>
      <w:r w:rsidRPr="0051049D">
        <w:rPr>
          <w:rFonts w:ascii="Times New Roman" w:hAnsi="Times New Roman" w:cs="Times New Roman"/>
          <w:sz w:val="26"/>
          <w:szCs w:val="26"/>
        </w:rPr>
        <w:t>годину</w:t>
      </w:r>
      <w:proofErr w:type="gramEnd"/>
      <w:r w:rsidRPr="0051049D">
        <w:rPr>
          <w:rFonts w:ascii="Times New Roman" w:hAnsi="Times New Roman" w:cs="Times New Roman"/>
          <w:sz w:val="26"/>
          <w:szCs w:val="26"/>
        </w:rPr>
        <w:t>, Предлог</w:t>
      </w:r>
      <w:r w:rsidR="0051049D">
        <w:rPr>
          <w:rFonts w:ascii="Times New Roman" w:hAnsi="Times New Roman" w:cs="Times New Roman"/>
          <w:sz w:val="26"/>
          <w:szCs w:val="26"/>
        </w:rPr>
        <w:t xml:space="preserve">ом одлуке о давању сагласности </w:t>
      </w:r>
      <w:r w:rsidRPr="0051049D">
        <w:rPr>
          <w:rFonts w:ascii="Times New Roman" w:hAnsi="Times New Roman" w:cs="Times New Roman"/>
          <w:sz w:val="26"/>
          <w:szCs w:val="26"/>
        </w:rPr>
        <w:t>на Одлуку о изменама и допунама Финансијског плана Фонда за социјално осигурање војн</w:t>
      </w:r>
      <w:r w:rsidR="0051049D">
        <w:rPr>
          <w:rFonts w:ascii="Times New Roman" w:hAnsi="Times New Roman" w:cs="Times New Roman"/>
          <w:sz w:val="26"/>
          <w:szCs w:val="26"/>
        </w:rPr>
        <w:t xml:space="preserve">их осигураника за 2013. </w:t>
      </w:r>
      <w:proofErr w:type="gramStart"/>
      <w:r w:rsidR="0051049D">
        <w:rPr>
          <w:rFonts w:ascii="Times New Roman" w:hAnsi="Times New Roman" w:cs="Times New Roman"/>
          <w:sz w:val="26"/>
          <w:szCs w:val="26"/>
        </w:rPr>
        <w:t>годину</w:t>
      </w:r>
      <w:proofErr w:type="gramEnd"/>
      <w:r w:rsidR="0051049D">
        <w:rPr>
          <w:rFonts w:ascii="Times New Roman" w:hAnsi="Times New Roman" w:cs="Times New Roman"/>
          <w:sz w:val="26"/>
          <w:szCs w:val="26"/>
          <w:lang w:val="sr-Cyrl-RS"/>
        </w:rPr>
        <w:t xml:space="preserve"> и </w:t>
      </w:r>
      <w:r w:rsidRPr="0051049D">
        <w:rPr>
          <w:rFonts w:ascii="Times New Roman" w:hAnsi="Times New Roman" w:cs="Times New Roman"/>
          <w:sz w:val="26"/>
          <w:szCs w:val="26"/>
        </w:rPr>
        <w:t>Предлог</w:t>
      </w:r>
      <w:r w:rsidR="0051049D">
        <w:rPr>
          <w:rFonts w:ascii="Times New Roman" w:hAnsi="Times New Roman" w:cs="Times New Roman"/>
          <w:sz w:val="26"/>
          <w:szCs w:val="26"/>
        </w:rPr>
        <w:t xml:space="preserve">ом одлуке о давању сагласности </w:t>
      </w:r>
      <w:r w:rsidRPr="0051049D">
        <w:rPr>
          <w:rFonts w:ascii="Times New Roman" w:hAnsi="Times New Roman" w:cs="Times New Roman"/>
          <w:sz w:val="26"/>
          <w:szCs w:val="26"/>
        </w:rPr>
        <w:t xml:space="preserve">на Одлуку о изменама и допунама Финансијског плана националне службе за запошљавање за 2013. </w:t>
      </w:r>
      <w:proofErr w:type="gramStart"/>
      <w:r w:rsidRPr="0051049D">
        <w:rPr>
          <w:rFonts w:ascii="Times New Roman" w:hAnsi="Times New Roman" w:cs="Times New Roman"/>
          <w:sz w:val="26"/>
          <w:szCs w:val="26"/>
        </w:rPr>
        <w:t>годину</w:t>
      </w:r>
      <w:proofErr w:type="gramEnd"/>
    </w:p>
    <w:p w:rsidR="0051049D" w:rsidRDefault="0051049D" w:rsidP="0051049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D3076" w:rsidRDefault="009D3076" w:rsidP="0051049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Уз ову тачку дневног реда, </w:t>
      </w:r>
      <w:r w:rsidR="0097289E">
        <w:rPr>
          <w:rFonts w:ascii="Times New Roman" w:hAnsi="Times New Roman" w:cs="Times New Roman"/>
          <w:sz w:val="26"/>
          <w:szCs w:val="26"/>
          <w:lang w:val="sr-Cyrl-RS"/>
        </w:rPr>
        <w:t xml:space="preserve">Фискални савет је 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Одбору </w:t>
      </w:r>
      <w:r w:rsidR="0097289E">
        <w:rPr>
          <w:rFonts w:ascii="Times New Roman" w:hAnsi="Times New Roman" w:cs="Times New Roman"/>
          <w:sz w:val="26"/>
          <w:szCs w:val="26"/>
          <w:lang w:val="sr-Cyrl-RS"/>
        </w:rPr>
        <w:t xml:space="preserve">доставио </w:t>
      </w:r>
      <w:r>
        <w:rPr>
          <w:rFonts w:ascii="Times New Roman" w:hAnsi="Times New Roman" w:cs="Times New Roman"/>
          <w:sz w:val="26"/>
          <w:szCs w:val="26"/>
          <w:lang w:val="sr-Cyrl-RS"/>
        </w:rPr>
        <w:t>Оцен</w:t>
      </w:r>
      <w:r w:rsidR="0097289E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Pr="009D3076">
        <w:rPr>
          <w:rFonts w:ascii="Times New Roman" w:hAnsi="Times New Roman" w:cs="Times New Roman"/>
          <w:sz w:val="26"/>
          <w:szCs w:val="26"/>
        </w:rPr>
        <w:t xml:space="preserve"> </w:t>
      </w:r>
      <w:r w:rsidRPr="0051049D">
        <w:rPr>
          <w:rFonts w:ascii="Times New Roman" w:hAnsi="Times New Roman" w:cs="Times New Roman"/>
          <w:sz w:val="26"/>
          <w:szCs w:val="26"/>
        </w:rPr>
        <w:t xml:space="preserve">Предлога закона о изменама и допунама </w:t>
      </w:r>
      <w:hyperlink r:id="rId10" w:history="1">
        <w:r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Закона о буџету Републике Србије за 2013. </w:t>
        </w:r>
        <w:proofErr w:type="gramStart"/>
        <w:r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годину</w:t>
        </w:r>
        <w:proofErr w:type="gramEnd"/>
      </w:hyperlink>
      <w:r>
        <w:rPr>
          <w:rFonts w:ascii="Times New Roman" w:hAnsi="Times New Roman" w:cs="Times New Roman"/>
          <w:sz w:val="26"/>
          <w:szCs w:val="26"/>
          <w:lang w:val="sr-Cyrl-RS"/>
        </w:rPr>
        <w:t>, предлога структурних реформи и будућих фискалних кретања.</w:t>
      </w:r>
    </w:p>
    <w:p w:rsidR="009D3076" w:rsidRDefault="009D3076" w:rsidP="0051049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C7F40" w:rsidRPr="006C7F40" w:rsidRDefault="00F47403" w:rsidP="0097289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Весна Ковач</w:t>
      </w:r>
      <w:r w:rsidR="009D3076">
        <w:rPr>
          <w:rFonts w:ascii="Times New Roman" w:hAnsi="Times New Roman" w:cs="Times New Roman"/>
          <w:sz w:val="26"/>
          <w:szCs w:val="26"/>
          <w:lang w:val="sr-Cyrl-RS"/>
        </w:rPr>
        <w:t xml:space="preserve"> је обавестила 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чланове Одбора </w:t>
      </w:r>
      <w:r w:rsidR="009D3076">
        <w:rPr>
          <w:rFonts w:ascii="Times New Roman" w:hAnsi="Times New Roman" w:cs="Times New Roman"/>
          <w:sz w:val="26"/>
          <w:szCs w:val="26"/>
          <w:lang w:val="sr-Cyrl-RS"/>
        </w:rPr>
        <w:t>да је</w:t>
      </w:r>
      <w:r w:rsidR="006C7F40" w:rsidRP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>Одбору достављен, у складу са чланом 173. став 2. Пословника Народне скупштине,  Извештај</w:t>
      </w:r>
      <w:r w:rsidR="009D307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>Одбора за заштиту животне средине</w:t>
      </w:r>
      <w:r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7289E"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којим се предлаже </w:t>
      </w:r>
      <w:r w:rsidR="0097289E" w:rsidRPr="00E07E4F">
        <w:rPr>
          <w:rFonts w:ascii="Times New Roman" w:hAnsi="Times New Roman" w:cs="Times New Roman"/>
          <w:sz w:val="26"/>
          <w:szCs w:val="26"/>
          <w:lang w:val="sr-Cyrl-CS"/>
        </w:rPr>
        <w:t xml:space="preserve">Одбору за финансије, републички буџет и контролу трошења јавних средстава да прихвати </w:t>
      </w:r>
      <w:r w:rsidR="0097289E">
        <w:rPr>
          <w:rFonts w:ascii="Times New Roman" w:hAnsi="Times New Roman" w:cs="Times New Roman"/>
          <w:sz w:val="26"/>
          <w:szCs w:val="26"/>
          <w:lang w:val="sr-Cyrl-CS"/>
        </w:rPr>
        <w:t xml:space="preserve">у начелу </w:t>
      </w:r>
      <w:r w:rsidR="0097289E" w:rsidRPr="00E07E4F">
        <w:rPr>
          <w:rFonts w:ascii="Times New Roman" w:hAnsi="Times New Roman" w:cs="Times New Roman"/>
          <w:sz w:val="26"/>
          <w:szCs w:val="26"/>
          <w:lang w:val="sr-Cyrl-CS"/>
        </w:rPr>
        <w:t>Предлог закона о</w:t>
      </w:r>
      <w:r w:rsidR="0097289E" w:rsidRPr="00E07E4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97289E" w:rsidRPr="00E07E4F">
        <w:rPr>
          <w:rFonts w:ascii="Times New Roman" w:hAnsi="Times New Roman" w:cs="Times New Roman"/>
          <w:sz w:val="26"/>
          <w:szCs w:val="26"/>
          <w:lang w:val="sr-Cyrl-CS"/>
        </w:rPr>
        <w:t>изменама и допунама</w:t>
      </w:r>
      <w:r w:rsidR="0097289E" w:rsidRPr="00E07E4F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hyperlink r:id="rId11" w:history="1">
        <w:r w:rsidR="0097289E" w:rsidRPr="00E07E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Закона о буџету Републике Србије за 2013. </w:t>
        </w:r>
        <w:proofErr w:type="gramStart"/>
        <w:r w:rsidR="0097289E" w:rsidRPr="00E07E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годину</w:t>
        </w:r>
        <w:proofErr w:type="gramEnd"/>
      </w:hyperlink>
      <w:r w:rsidR="0097289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- Раздео 26, </w:t>
      </w:r>
      <w:r w:rsidR="006C7F40" w:rsidRPr="006C7F40">
        <w:rPr>
          <w:rFonts w:ascii="Times New Roman" w:hAnsi="Times New Roman" w:cs="Times New Roman"/>
          <w:sz w:val="26"/>
          <w:szCs w:val="26"/>
        </w:rPr>
        <w:t>Министарств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>о</w:t>
      </w:r>
      <w:r w:rsidR="006C7F40" w:rsidRPr="006C7F40">
        <w:rPr>
          <w:rFonts w:ascii="Times New Roman" w:hAnsi="Times New Roman" w:cs="Times New Roman"/>
          <w:sz w:val="26"/>
          <w:szCs w:val="26"/>
        </w:rPr>
        <w:t xml:space="preserve"> 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="006C7F40" w:rsidRPr="006C7F40">
        <w:rPr>
          <w:rFonts w:ascii="Times New Roman" w:hAnsi="Times New Roman" w:cs="Times New Roman"/>
          <w:sz w:val="26"/>
          <w:szCs w:val="26"/>
        </w:rPr>
        <w:t>н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>ергетике, р</w:t>
      </w:r>
      <w:r w:rsidR="006C7F40" w:rsidRPr="006C7F40">
        <w:rPr>
          <w:rFonts w:ascii="Times New Roman" w:hAnsi="Times New Roman" w:cs="Times New Roman"/>
          <w:sz w:val="26"/>
          <w:szCs w:val="26"/>
        </w:rPr>
        <w:t>а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>зво</w:t>
      </w:r>
      <w:r w:rsidR="006C7F40" w:rsidRPr="006C7F40">
        <w:rPr>
          <w:rFonts w:ascii="Times New Roman" w:hAnsi="Times New Roman" w:cs="Times New Roman"/>
          <w:sz w:val="26"/>
          <w:szCs w:val="26"/>
        </w:rPr>
        <w:t xml:space="preserve">ја и 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 xml:space="preserve">заштите животне средине и Раздео 28 - </w:t>
      </w:r>
      <w:r w:rsidR="006C7F40" w:rsidRPr="006C7F40">
        <w:rPr>
          <w:rFonts w:ascii="Times New Roman" w:hAnsi="Times New Roman" w:cs="Times New Roman"/>
          <w:sz w:val="26"/>
          <w:szCs w:val="26"/>
        </w:rPr>
        <w:t>Министарств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>о</w:t>
      </w:r>
      <w:r w:rsidR="006C7F40" w:rsidRPr="006C7F40">
        <w:rPr>
          <w:rFonts w:ascii="Times New Roman" w:hAnsi="Times New Roman" w:cs="Times New Roman"/>
          <w:sz w:val="26"/>
          <w:szCs w:val="26"/>
        </w:rPr>
        <w:t xml:space="preserve"> прир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>о</w:t>
      </w:r>
      <w:r w:rsidR="006C7F40" w:rsidRPr="006C7F40">
        <w:rPr>
          <w:rFonts w:ascii="Times New Roman" w:hAnsi="Times New Roman" w:cs="Times New Roman"/>
          <w:sz w:val="26"/>
          <w:szCs w:val="26"/>
        </w:rPr>
        <w:t>д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>них р</w:t>
      </w:r>
      <w:r w:rsidR="006C7F40" w:rsidRPr="006C7F40">
        <w:rPr>
          <w:rFonts w:ascii="Times New Roman" w:hAnsi="Times New Roman" w:cs="Times New Roman"/>
          <w:sz w:val="26"/>
          <w:szCs w:val="26"/>
        </w:rPr>
        <w:t>е</w:t>
      </w:r>
      <w:r w:rsidR="006C7F40">
        <w:rPr>
          <w:rFonts w:ascii="Times New Roman" w:hAnsi="Times New Roman" w:cs="Times New Roman"/>
          <w:sz w:val="26"/>
          <w:szCs w:val="26"/>
          <w:lang w:val="sr-Cyrl-RS"/>
        </w:rPr>
        <w:t>сурса, рударства и просторног планирања. Позвани известилац овог одбора није присуствовао сеници.</w:t>
      </w:r>
    </w:p>
    <w:p w:rsidR="009D3076" w:rsidRPr="009D3076" w:rsidRDefault="0097289E" w:rsidP="009D3076">
      <w:pPr>
        <w:pStyle w:val="NoSpacing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51049D" w:rsidRPr="0051049D" w:rsidRDefault="0051049D" w:rsidP="0051049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Уводно излагање поднео је </w:t>
      </w:r>
      <w:r w:rsidRPr="0051049D">
        <w:rPr>
          <w:rFonts w:ascii="Times New Roman" w:hAnsi="Times New Roman" w:cs="Times New Roman"/>
          <w:bCs/>
          <w:sz w:val="26"/>
          <w:szCs w:val="26"/>
          <w:lang w:val="sr-Cyrl-RS"/>
        </w:rPr>
        <w:t>мр Млађан Динкић</w:t>
      </w:r>
      <w:r w:rsidRPr="0051049D">
        <w:rPr>
          <w:rFonts w:ascii="Times New Roman" w:hAnsi="Times New Roman" w:cs="Times New Roman"/>
          <w:sz w:val="26"/>
          <w:szCs w:val="26"/>
          <w:lang w:val="sr-Cyrl-RS"/>
        </w:rPr>
        <w:t>,</w:t>
      </w:r>
      <w:r>
        <w:rPr>
          <w:sz w:val="26"/>
          <w:szCs w:val="26"/>
          <w:lang w:val="sr-Cyrl-RS"/>
        </w:rPr>
        <w:t xml:space="preserve"> </w:t>
      </w:r>
      <w:r w:rsidRPr="0051049D">
        <w:rPr>
          <w:rFonts w:ascii="Times New Roman" w:hAnsi="Times New Roman" w:cs="Times New Roman"/>
          <w:sz w:val="26"/>
          <w:szCs w:val="26"/>
          <w:lang w:val="sr-Cyrl-RS"/>
        </w:rPr>
        <w:t>м</w:t>
      </w:r>
      <w:r w:rsidRPr="0051049D">
        <w:rPr>
          <w:rFonts w:ascii="Times New Roman" w:hAnsi="Times New Roman" w:cs="Times New Roman"/>
          <w:sz w:val="26"/>
          <w:szCs w:val="26"/>
        </w:rPr>
        <w:t>инистар финансија и привреде</w:t>
      </w:r>
      <w:r>
        <w:rPr>
          <w:rFonts w:ascii="Times New Roman" w:hAnsi="Times New Roman" w:cs="Times New Roman"/>
          <w:bCs/>
          <w:sz w:val="26"/>
          <w:szCs w:val="26"/>
          <w:lang w:val="sr-Cyrl-RS"/>
        </w:rPr>
        <w:t>.</w:t>
      </w:r>
      <w:r w:rsidR="007D4D0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</w:p>
    <w:p w:rsidR="0051049D" w:rsidRDefault="0051049D" w:rsidP="0051049D">
      <w:pPr>
        <w:widowControl/>
        <w:tabs>
          <w:tab w:val="left" w:pos="720"/>
        </w:tabs>
        <w:rPr>
          <w:rFonts w:eastAsiaTheme="minorHAnsi"/>
          <w:bCs/>
          <w:lang w:val="sr-Cyrl-RS"/>
        </w:rPr>
      </w:pPr>
    </w:p>
    <w:p w:rsidR="00B0474D" w:rsidRDefault="0051049D" w:rsidP="007D4D0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lang w:val="sr-Cyrl-RS"/>
        </w:rPr>
        <w:tab/>
      </w:r>
      <w:r w:rsidR="007D4D0E">
        <w:rPr>
          <w:lang w:val="sr-Cyrl-RS"/>
        </w:rPr>
        <w:tab/>
      </w:r>
      <w:proofErr w:type="gramStart"/>
      <w:r w:rsidR="007D4D0E" w:rsidRPr="007D4D0E">
        <w:rPr>
          <w:rFonts w:ascii="Times New Roman" w:hAnsi="Times New Roman" w:cs="Times New Roman"/>
          <w:sz w:val="26"/>
          <w:szCs w:val="26"/>
        </w:rPr>
        <w:t>Министар финансија и привреде је и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стакао да овај 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редлог закона представља део пакета економских мера </w:t>
      </w:r>
      <w:r w:rsidR="009D3076" w:rsidRPr="007D4D0E">
        <w:rPr>
          <w:rFonts w:ascii="Times New Roman" w:hAnsi="Times New Roman" w:cs="Times New Roman"/>
          <w:sz w:val="26"/>
          <w:szCs w:val="26"/>
        </w:rPr>
        <w:t xml:space="preserve">Владе </w:t>
      </w:r>
      <w:r w:rsidR="00E07E4F" w:rsidRPr="007D4D0E">
        <w:rPr>
          <w:rFonts w:ascii="Times New Roman" w:hAnsi="Times New Roman" w:cs="Times New Roman"/>
          <w:sz w:val="26"/>
          <w:szCs w:val="26"/>
        </w:rPr>
        <w:t>за стабилизацију буџета.</w:t>
      </w:r>
      <w:proofErr w:type="gramEnd"/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П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ланирано је да </w:t>
      </w:r>
      <w:r w:rsidR="00B83A26" w:rsidRPr="007D4D0E">
        <w:rPr>
          <w:rFonts w:ascii="Times New Roman" w:hAnsi="Times New Roman" w:cs="Times New Roman"/>
          <w:sz w:val="26"/>
          <w:szCs w:val="26"/>
        </w:rPr>
        <w:t xml:space="preserve">стабилизацију 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државног </w:t>
      </w:r>
      <w:r w:rsidR="00B83A26" w:rsidRPr="007D4D0E">
        <w:rPr>
          <w:rFonts w:ascii="Times New Roman" w:hAnsi="Times New Roman" w:cs="Times New Roman"/>
          <w:sz w:val="26"/>
          <w:szCs w:val="26"/>
        </w:rPr>
        <w:t xml:space="preserve">буџета 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прате одговарајуће реформе у јавном сектору, које укључују системске мере штедње, обухваћене овим предлогом закона и </w:t>
      </w:r>
      <w:r w:rsidR="00B83A26" w:rsidRPr="0051049D">
        <w:rPr>
          <w:rFonts w:ascii="Times New Roman" w:hAnsi="Times New Roman" w:cs="Times New Roman"/>
          <w:sz w:val="26"/>
          <w:szCs w:val="26"/>
        </w:rPr>
        <w:t>Предлог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>ом</w:t>
      </w:r>
      <w:r w:rsidR="00B83A26" w:rsidRPr="0051049D">
        <w:rPr>
          <w:rFonts w:ascii="Times New Roman" w:hAnsi="Times New Roman" w:cs="Times New Roman"/>
          <w:sz w:val="26"/>
          <w:szCs w:val="26"/>
        </w:rPr>
        <w:t xml:space="preserve"> закона о</w:t>
      </w:r>
      <w:r w:rsidR="00B83A26" w:rsidRPr="005104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3A26" w:rsidRPr="0051049D">
        <w:rPr>
          <w:rFonts w:ascii="Times New Roman" w:hAnsi="Times New Roman" w:cs="Times New Roman"/>
          <w:sz w:val="26"/>
          <w:szCs w:val="26"/>
        </w:rPr>
        <w:t xml:space="preserve">изменама и допунама </w:t>
      </w:r>
      <w:r w:rsidR="00B83A26" w:rsidRPr="0051049D">
        <w:rPr>
          <w:rFonts w:ascii="Times New Roman" w:hAnsi="Times New Roman" w:cs="Times New Roman"/>
          <w:sz w:val="26"/>
          <w:szCs w:val="26"/>
          <w:lang w:val="sr-Cyrl-RS"/>
        </w:rPr>
        <w:t>З</w:t>
      </w:r>
      <w:r w:rsidR="00B83A26">
        <w:rPr>
          <w:rFonts w:ascii="Times New Roman" w:hAnsi="Times New Roman" w:cs="Times New Roman"/>
          <w:sz w:val="26"/>
          <w:szCs w:val="26"/>
        </w:rPr>
        <w:t>акона о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83A26" w:rsidRPr="0051049D">
        <w:rPr>
          <w:rFonts w:ascii="Times New Roman" w:hAnsi="Times New Roman" w:cs="Times New Roman"/>
          <w:sz w:val="26"/>
          <w:szCs w:val="26"/>
        </w:rPr>
        <w:t>буџетском систему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>, као и структурне реформе и побољшање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инвестиционе климе. Оцењено је да је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после </w:t>
      </w:r>
      <w:r w:rsidR="007B27F6">
        <w:rPr>
          <w:rFonts w:ascii="Times New Roman" w:hAnsi="Times New Roman" w:cs="Times New Roman"/>
          <w:sz w:val="26"/>
          <w:szCs w:val="26"/>
          <w:lang w:val="sr-Cyrl-RS"/>
        </w:rPr>
        <w:t>шест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месеци потребно 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>реаговати и извршити ребаланс буџета, односно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ускладити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B83A26" w:rsidRPr="007D4D0E">
        <w:rPr>
          <w:rFonts w:ascii="Times New Roman" w:hAnsi="Times New Roman" w:cs="Times New Roman"/>
          <w:sz w:val="26"/>
          <w:szCs w:val="26"/>
        </w:rPr>
        <w:t>расход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="00B83A26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са оствареним </w:t>
      </w:r>
      <w:r w:rsidR="00E07E4F" w:rsidRPr="007D4D0E">
        <w:rPr>
          <w:rFonts w:ascii="Times New Roman" w:hAnsi="Times New Roman" w:cs="Times New Roman"/>
          <w:sz w:val="26"/>
          <w:szCs w:val="26"/>
        </w:rPr>
        <w:t>приход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>има. Приходи су мањи него што се очекивало и стога је изврш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>ено</w:t>
      </w:r>
      <w:r w:rsidR="00B83A26">
        <w:rPr>
          <w:rFonts w:ascii="Times New Roman" w:hAnsi="Times New Roman" w:cs="Times New Roman"/>
          <w:sz w:val="26"/>
          <w:szCs w:val="26"/>
          <w:lang w:val="sr-Cyrl-RS"/>
        </w:rPr>
        <w:t xml:space="preserve"> одговарајуће смањење на расходној страни.</w:t>
      </w:r>
      <w:r w:rsidR="007B27F6">
        <w:rPr>
          <w:rFonts w:ascii="Times New Roman" w:hAnsi="Times New Roman" w:cs="Times New Roman"/>
          <w:sz w:val="26"/>
          <w:szCs w:val="26"/>
          <w:lang w:val="sr-Cyrl-RS"/>
        </w:rPr>
        <w:t xml:space="preserve"> Смањење расхода износи 36 милијарди динара, тако да ће ребалансом буџета расходи износити укупно билијарду и 51,8 милијарди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>, а приходи 873,4 милијарде динара, односно буџетски дефицит ће износити 178,3</w:t>
      </w:r>
      <w:r w:rsidR="00591A89" w:rsidRP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>мил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>ијарди динара, што је 4,7% БДП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, али истовремено за 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1,5% ниже него што је остварено у прошлој години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У првих шест месеци </w:t>
      </w:r>
      <w:r w:rsidR="00591A89">
        <w:rPr>
          <w:rFonts w:ascii="Times New Roman" w:hAnsi="Times New Roman" w:cs="Times New Roman"/>
          <w:sz w:val="26"/>
          <w:szCs w:val="26"/>
        </w:rPr>
        <w:t>буџет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>ски</w:t>
      </w:r>
      <w:r w:rsidR="00591A89" w:rsidRPr="007D4D0E">
        <w:rPr>
          <w:rFonts w:ascii="Times New Roman" w:hAnsi="Times New Roman" w:cs="Times New Roman"/>
          <w:sz w:val="26"/>
          <w:szCs w:val="26"/>
        </w:rPr>
        <w:t xml:space="preserve"> 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дефицит 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F47403">
        <w:rPr>
          <w:rFonts w:ascii="Times New Roman" w:hAnsi="Times New Roman" w:cs="Times New Roman"/>
          <w:sz w:val="26"/>
          <w:szCs w:val="26"/>
        </w:rPr>
        <w:t>износио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07E4F" w:rsidRPr="007D4D0E">
        <w:rPr>
          <w:rFonts w:ascii="Times New Roman" w:hAnsi="Times New Roman" w:cs="Times New Roman"/>
          <w:sz w:val="26"/>
          <w:szCs w:val="26"/>
        </w:rPr>
        <w:t>98</w:t>
      </w:r>
      <w:proofErr w:type="gramStart"/>
      <w:r w:rsidR="00E07E4F" w:rsidRPr="007D4D0E">
        <w:rPr>
          <w:rFonts w:ascii="Times New Roman" w:hAnsi="Times New Roman" w:cs="Times New Roman"/>
          <w:sz w:val="26"/>
          <w:szCs w:val="26"/>
        </w:rPr>
        <w:t>,7</w:t>
      </w:r>
      <w:proofErr w:type="gramEnd"/>
      <w:r w:rsidR="00E07E4F" w:rsidRPr="007D4D0E">
        <w:rPr>
          <w:rFonts w:ascii="Times New Roman" w:hAnsi="Times New Roman" w:cs="Times New Roman"/>
          <w:sz w:val="26"/>
          <w:szCs w:val="26"/>
        </w:rPr>
        <w:t xml:space="preserve"> милијарди динара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и нижи је за 12% 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>од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буџетск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>ог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дефицит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 за исти период прошле године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(112,4</w:t>
      </w:r>
      <w:r w:rsidR="00B0474D" w:rsidRP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>милијарде динара)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>Р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 xml:space="preserve">аст прихода у овом периоду био је већи за 7%, а расхода за 2,4% у односу на 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исти период </w:t>
      </w:r>
      <w:r w:rsidR="00591A89">
        <w:rPr>
          <w:rFonts w:ascii="Times New Roman" w:hAnsi="Times New Roman" w:cs="Times New Roman"/>
          <w:sz w:val="26"/>
          <w:szCs w:val="26"/>
          <w:lang w:val="sr-Cyrl-RS"/>
        </w:rPr>
        <w:t>прошле године</w:t>
      </w:r>
      <w:r w:rsidR="00B0474D">
        <w:rPr>
          <w:rFonts w:ascii="Times New Roman" w:hAnsi="Times New Roman" w:cs="Times New Roman"/>
          <w:sz w:val="26"/>
          <w:szCs w:val="26"/>
        </w:rPr>
        <w:t>.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>У првом кварталу, БДП је порастао за 2,1%, извоз за 21%, а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увоз за 2% у односу на исти период прошле године. 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Консолидовани дефицит буџета у првој половини ове године је био нижи од републичког, износио је 78,3 </w:t>
      </w:r>
      <w:r w:rsidR="00B0474D" w:rsidRPr="007D4D0E">
        <w:rPr>
          <w:rFonts w:ascii="Times New Roman" w:hAnsi="Times New Roman" w:cs="Times New Roman"/>
          <w:sz w:val="26"/>
          <w:szCs w:val="26"/>
        </w:rPr>
        <w:t>милијарди динара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, у овом периоду на рачуну локалних самоуправа остварен суфицит од 10 </w:t>
      </w:r>
      <w:r w:rsidR="00B0474D" w:rsidRPr="007D4D0E">
        <w:rPr>
          <w:rFonts w:ascii="Times New Roman" w:hAnsi="Times New Roman" w:cs="Times New Roman"/>
          <w:sz w:val="26"/>
          <w:szCs w:val="26"/>
        </w:rPr>
        <w:t>милијарди динара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>, на рачуну АП Војводина од 2,7</w:t>
      </w:r>
      <w:r w:rsidR="00B0474D" w:rsidRPr="00B0474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0474D">
        <w:rPr>
          <w:rFonts w:ascii="Times New Roman" w:hAnsi="Times New Roman" w:cs="Times New Roman"/>
          <w:sz w:val="26"/>
          <w:szCs w:val="26"/>
          <w:lang w:val="sr-Cyrl-RS"/>
        </w:rPr>
        <w:t xml:space="preserve">милијарде динара, на рачуну 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Фонда за здавствено осигурање од 7,8 </w:t>
      </w:r>
      <w:r w:rsidR="00170CFD" w:rsidRPr="007D4D0E">
        <w:rPr>
          <w:rFonts w:ascii="Times New Roman" w:hAnsi="Times New Roman" w:cs="Times New Roman"/>
          <w:sz w:val="26"/>
          <w:szCs w:val="26"/>
        </w:rPr>
        <w:t>милијарди динара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и на 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 xml:space="preserve">рачуну Фонда војних осигураника суфицит од 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>0,8</w:t>
      </w:r>
      <w:r w:rsidR="00170CFD" w:rsidRPr="00170CFD">
        <w:rPr>
          <w:rFonts w:ascii="Times New Roman" w:hAnsi="Times New Roman" w:cs="Times New Roman"/>
          <w:sz w:val="26"/>
          <w:szCs w:val="26"/>
        </w:rPr>
        <w:t xml:space="preserve"> </w:t>
      </w:r>
      <w:r w:rsidR="00170CFD" w:rsidRPr="007D4D0E">
        <w:rPr>
          <w:rFonts w:ascii="Times New Roman" w:hAnsi="Times New Roman" w:cs="Times New Roman"/>
          <w:sz w:val="26"/>
          <w:szCs w:val="26"/>
        </w:rPr>
        <w:t>милијарди динара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F47403">
        <w:rPr>
          <w:rFonts w:ascii="Times New Roman" w:hAnsi="Times New Roman" w:cs="Times New Roman"/>
          <w:sz w:val="26"/>
          <w:szCs w:val="26"/>
          <w:lang w:val="sr-Cyrl-RS"/>
        </w:rPr>
        <w:t>После четири године узастопног раста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>, з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аустављен је раст 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стопе 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>незапослености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, , мада је она и даље висока (24,1%). Међутим, порасла је стопа неформалне запослености, тако да ће један од кључних праваца рада Пореске управе у наредном периоду бити 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>увођење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„сиве“ економије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у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легални систем и плаћање пореза.</w:t>
      </w:r>
    </w:p>
    <w:p w:rsidR="00170CFD" w:rsidRPr="00B0474D" w:rsidRDefault="00170CFD" w:rsidP="007D4D0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F0527" w:rsidRDefault="006F0527" w:rsidP="00170CFD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М</w:t>
      </w:r>
      <w:r w:rsidR="00E07E4F" w:rsidRPr="007D4D0E">
        <w:rPr>
          <w:rFonts w:ascii="Times New Roman" w:hAnsi="Times New Roman" w:cs="Times New Roman"/>
          <w:sz w:val="26"/>
          <w:szCs w:val="26"/>
        </w:rPr>
        <w:t>ере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које 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>ће пратити ребаланс буџета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односе се на </w:t>
      </w:r>
      <w:r w:rsidR="00170CFD">
        <w:rPr>
          <w:rFonts w:ascii="Times New Roman" w:hAnsi="Times New Roman" w:cs="Times New Roman"/>
          <w:sz w:val="26"/>
          <w:szCs w:val="26"/>
        </w:rPr>
        <w:t>смањење расхода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 и 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бољу </w:t>
      </w:r>
      <w:r w:rsidR="00E07E4F" w:rsidRPr="007D4D0E">
        <w:rPr>
          <w:rFonts w:ascii="Times New Roman" w:hAnsi="Times New Roman" w:cs="Times New Roman"/>
          <w:sz w:val="26"/>
          <w:szCs w:val="26"/>
        </w:rPr>
        <w:t>наплат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у 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прихода. </w:t>
      </w:r>
      <w:proofErr w:type="gramStart"/>
      <w:r w:rsidR="00E07E4F" w:rsidRPr="007D4D0E">
        <w:rPr>
          <w:rFonts w:ascii="Times New Roman" w:hAnsi="Times New Roman" w:cs="Times New Roman"/>
          <w:sz w:val="26"/>
          <w:szCs w:val="26"/>
        </w:rPr>
        <w:t xml:space="preserve">Ове мере 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су почеле да се спроводе од јуна месеца и </w:t>
      </w:r>
      <w:r w:rsidR="00E07E4F" w:rsidRPr="007D4D0E">
        <w:rPr>
          <w:rFonts w:ascii="Times New Roman" w:hAnsi="Times New Roman" w:cs="Times New Roman"/>
          <w:sz w:val="26"/>
          <w:szCs w:val="26"/>
        </w:rPr>
        <w:t>већ дају резултате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170CFD">
        <w:rPr>
          <w:rFonts w:ascii="Times New Roman" w:hAnsi="Times New Roman" w:cs="Times New Roman"/>
          <w:sz w:val="26"/>
          <w:szCs w:val="26"/>
        </w:rPr>
        <w:t xml:space="preserve"> у јуну 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остварен 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најнижи 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буџетски 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дефицит 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од почетка године (приходи су износили око 70, а расходи око 75 </w:t>
      </w:r>
      <w:r w:rsidR="00170CFD" w:rsidRPr="007D4D0E">
        <w:rPr>
          <w:rFonts w:ascii="Times New Roman" w:hAnsi="Times New Roman" w:cs="Times New Roman"/>
          <w:sz w:val="26"/>
          <w:szCs w:val="26"/>
        </w:rPr>
        <w:t>милијарди динара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>).</w:t>
      </w:r>
      <w:proofErr w:type="gramEnd"/>
      <w:r w:rsidR="00170CF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У циљу</w:t>
      </w:r>
      <w:r w:rsidRP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боље </w:t>
      </w:r>
      <w:r w:rsidRPr="007D4D0E">
        <w:rPr>
          <w:rFonts w:ascii="Times New Roman" w:hAnsi="Times New Roman" w:cs="Times New Roman"/>
          <w:sz w:val="26"/>
          <w:szCs w:val="26"/>
        </w:rPr>
        <w:t>наплат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е </w:t>
      </w:r>
      <w:r w:rsidRPr="007D4D0E">
        <w:rPr>
          <w:rFonts w:ascii="Times New Roman" w:hAnsi="Times New Roman" w:cs="Times New Roman"/>
          <w:sz w:val="26"/>
          <w:szCs w:val="26"/>
        </w:rPr>
        <w:t>прихода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и пооштравања финансијске дисциплине, </w:t>
      </w:r>
      <w:r w:rsidR="00170CFD">
        <w:rPr>
          <w:rFonts w:ascii="Times New Roman" w:hAnsi="Times New Roman" w:cs="Times New Roman"/>
          <w:sz w:val="26"/>
          <w:szCs w:val="26"/>
          <w:lang w:val="sr-Cyrl-RS"/>
        </w:rPr>
        <w:t>Пореска управа је увела нулту толеранцију на неплаћање пореза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>,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>почела је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темаљна </w:t>
      </w:r>
      <w:r>
        <w:rPr>
          <w:rFonts w:ascii="Times New Roman" w:hAnsi="Times New Roman" w:cs="Times New Roman"/>
          <w:sz w:val="26"/>
          <w:szCs w:val="26"/>
          <w:lang w:val="sr-Cyrl-RS"/>
        </w:rPr>
        <w:t>контрол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>а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нерегистрованих делатности и издавања фискалних рачуна. 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>Министар је у</w:t>
      </w:r>
      <w:r>
        <w:rPr>
          <w:rFonts w:ascii="Times New Roman" w:hAnsi="Times New Roman" w:cs="Times New Roman"/>
          <w:sz w:val="26"/>
          <w:szCs w:val="26"/>
          <w:lang w:val="sr-Cyrl-RS"/>
        </w:rPr>
        <w:t>казао на погрешну процену прихода од пореза на добит предузећа, због чега је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E0FA8" w:rsidRP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>од оног што је планирано буџетом, за првих шест месеци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наплаћено</w:t>
      </w:r>
      <w:r w:rsidR="009E0FA8" w:rsidRPr="009E0FA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>око 64%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>С</w:t>
      </w:r>
      <w:r>
        <w:rPr>
          <w:rFonts w:ascii="Times New Roman" w:hAnsi="Times New Roman" w:cs="Times New Roman"/>
          <w:sz w:val="26"/>
          <w:szCs w:val="26"/>
          <w:lang w:val="sr-Cyrl-RS"/>
        </w:rPr>
        <w:t>труктурне реформе које ће пратити ребаланс буџета</w:t>
      </w:r>
      <w:r w:rsidR="009E0FA8">
        <w:rPr>
          <w:rFonts w:ascii="Times New Roman" w:hAnsi="Times New Roman" w:cs="Times New Roman"/>
          <w:sz w:val="26"/>
          <w:szCs w:val="26"/>
          <w:lang w:val="sr-Cyrl-RS"/>
        </w:rPr>
        <w:t xml:space="preserve"> обухватају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окончање процеса реструктурирања 179 бивших друштвених предузећа до средине 2014. године; измене Закона о планирању и изградњи и Закона о раду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и</w:t>
      </w:r>
      <w:r w:rsidR="00A41F18">
        <w:rPr>
          <w:rFonts w:ascii="Times New Roman" w:hAnsi="Times New Roman" w:cs="Times New Roman"/>
          <w:sz w:val="26"/>
          <w:szCs w:val="26"/>
          <w:lang w:val="sr-Cyrl-RS"/>
        </w:rPr>
        <w:t xml:space="preserve"> повлачење из управљања неким јавним предузећима.</w:t>
      </w:r>
    </w:p>
    <w:p w:rsidR="00A41F18" w:rsidRDefault="00A41F18" w:rsidP="00170CFD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4479C" w:rsidRDefault="009E0FA8" w:rsidP="00DE138D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У вези са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Предлогом</w:t>
      </w:r>
      <w:r w:rsidR="006F052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1288" w:rsidRPr="0051049D">
        <w:rPr>
          <w:rFonts w:ascii="Times New Roman" w:hAnsi="Times New Roman" w:cs="Times New Roman"/>
          <w:sz w:val="26"/>
          <w:szCs w:val="26"/>
        </w:rPr>
        <w:t>закона о</w:t>
      </w:r>
      <w:r w:rsidR="00961288" w:rsidRPr="005104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1288" w:rsidRPr="0051049D">
        <w:rPr>
          <w:rFonts w:ascii="Times New Roman" w:hAnsi="Times New Roman" w:cs="Times New Roman"/>
          <w:sz w:val="26"/>
          <w:szCs w:val="26"/>
        </w:rPr>
        <w:t xml:space="preserve">изменама и допунама </w:t>
      </w:r>
      <w:r w:rsidR="00961288" w:rsidRPr="0051049D">
        <w:rPr>
          <w:rFonts w:ascii="Times New Roman" w:hAnsi="Times New Roman" w:cs="Times New Roman"/>
          <w:sz w:val="26"/>
          <w:szCs w:val="26"/>
          <w:lang w:val="sr-Cyrl-RS"/>
        </w:rPr>
        <w:t>З</w:t>
      </w:r>
      <w:r w:rsidR="00961288">
        <w:rPr>
          <w:rFonts w:ascii="Times New Roman" w:hAnsi="Times New Roman" w:cs="Times New Roman"/>
          <w:sz w:val="26"/>
          <w:szCs w:val="26"/>
        </w:rPr>
        <w:t>акона о</w:t>
      </w:r>
      <w:r w:rsidR="0096128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61288" w:rsidRPr="0051049D">
        <w:rPr>
          <w:rFonts w:ascii="Times New Roman" w:hAnsi="Times New Roman" w:cs="Times New Roman"/>
          <w:sz w:val="26"/>
          <w:szCs w:val="26"/>
        </w:rPr>
        <w:t>буџетском систему</w:t>
      </w:r>
      <w:r>
        <w:rPr>
          <w:rFonts w:ascii="Times New Roman" w:hAnsi="Times New Roman" w:cs="Times New Roman"/>
          <w:sz w:val="26"/>
          <w:szCs w:val="26"/>
          <w:lang w:val="sr-Cyrl-RS"/>
        </w:rPr>
        <w:t>, рекао је да се</w:t>
      </w:r>
      <w:r w:rsidR="00961288" w:rsidRPr="007D4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уводе две основне новине. То су 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нова правила за индексацију плата и пензија, тако да </w:t>
      </w:r>
      <w:r>
        <w:rPr>
          <w:rFonts w:ascii="Times New Roman" w:hAnsi="Times New Roman" w:cs="Times New Roman"/>
          <w:sz w:val="26"/>
          <w:szCs w:val="26"/>
          <w:lang w:val="sr-Cyrl-RS"/>
        </w:rPr>
        <w:t>ће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раст плата у јавном сектору и пензија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бити 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>ограничен на 0,5% у октобру ове године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и на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0,5% у априлу и 1% у октобру</w:t>
      </w:r>
      <w:r w:rsidR="00DE138D" w:rsidRPr="00DE138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следеће године. </w:t>
      </w:r>
      <w:r>
        <w:rPr>
          <w:rFonts w:ascii="Times New Roman" w:hAnsi="Times New Roman" w:cs="Times New Roman"/>
          <w:sz w:val="26"/>
          <w:szCs w:val="26"/>
          <w:lang w:val="sr-Cyrl-RS"/>
        </w:rPr>
        <w:t>Поред тога, д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о 30. октобра 2013. године, </w:t>
      </w:r>
      <w:r>
        <w:rPr>
          <w:rFonts w:ascii="Times New Roman" w:hAnsi="Times New Roman" w:cs="Times New Roman"/>
          <w:sz w:val="26"/>
          <w:szCs w:val="26"/>
          <w:lang w:val="sr-Cyrl-RS"/>
        </w:rPr>
        <w:t>сачиниће се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регистар свих запослених у јавном сектору, који ће бити евидентирани у бази података Управе за трезор, а од 1. јануара следеће године ће се кренути са централизованим обрачуном њихових зарада</w:t>
      </w:r>
      <w:r>
        <w:rPr>
          <w:rFonts w:ascii="Times New Roman" w:hAnsi="Times New Roman" w:cs="Times New Roman"/>
          <w:sz w:val="26"/>
          <w:szCs w:val="26"/>
          <w:lang w:val="sr-Cyrl-RS"/>
        </w:rPr>
        <w:t>, чиме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ће се, најзад, </w:t>
      </w:r>
      <w:r>
        <w:rPr>
          <w:rFonts w:ascii="Times New Roman" w:hAnsi="Times New Roman" w:cs="Times New Roman"/>
          <w:sz w:val="26"/>
          <w:szCs w:val="26"/>
          <w:lang w:val="sr-Cyrl-RS"/>
        </w:rPr>
        <w:t>знати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број запослених у јавном сектору на свим нивоима, 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>од</w:t>
      </w:r>
      <w:r w:rsidR="00DE138D">
        <w:rPr>
          <w:rFonts w:ascii="Times New Roman" w:hAnsi="Times New Roman" w:cs="Times New Roman"/>
          <w:sz w:val="26"/>
          <w:szCs w:val="26"/>
          <w:lang w:val="sr-Cyrl-RS"/>
        </w:rPr>
        <w:t xml:space="preserve"> Републи</w:t>
      </w:r>
      <w:r w:rsidR="0004479C">
        <w:rPr>
          <w:rFonts w:ascii="Times New Roman" w:hAnsi="Times New Roman" w:cs="Times New Roman"/>
          <w:sz w:val="26"/>
          <w:szCs w:val="26"/>
          <w:lang w:val="sr-Cyrl-RS"/>
        </w:rPr>
        <w:t>ке до локалних самоуправа и јавних предузећа.</w:t>
      </w:r>
    </w:p>
    <w:p w:rsidR="00310F5C" w:rsidRDefault="00310F5C" w:rsidP="00DE138D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4479C" w:rsidRDefault="0004479C" w:rsidP="0004479C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</w:t>
      </w:r>
      <w:r w:rsidR="00E07E4F" w:rsidRPr="007D4D0E">
        <w:rPr>
          <w:rFonts w:ascii="Times New Roman" w:hAnsi="Times New Roman" w:cs="Times New Roman"/>
          <w:sz w:val="26"/>
          <w:szCs w:val="26"/>
        </w:rPr>
        <w:t xml:space="preserve">агласио је да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8252FE">
        <w:rPr>
          <w:rFonts w:ascii="Times New Roman" w:hAnsi="Times New Roman" w:cs="Times New Roman"/>
          <w:sz w:val="26"/>
          <w:szCs w:val="26"/>
          <w:lang w:val="sr-Cyrl-RS"/>
        </w:rPr>
        <w:t xml:space="preserve">Влада </w:t>
      </w:r>
      <w:r>
        <w:rPr>
          <w:rFonts w:ascii="Times New Roman" w:hAnsi="Times New Roman" w:cs="Times New Roman"/>
          <w:sz w:val="26"/>
          <w:szCs w:val="26"/>
          <w:lang w:val="sr-Cyrl-RS"/>
        </w:rPr>
        <w:t>структурне мере договарала са синдикатима, послодавцима, представницима економске струке и</w:t>
      </w:r>
      <w:r w:rsidRPr="000447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председницима међународних </w:t>
      </w: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>финансијских о</w:t>
      </w:r>
      <w:r w:rsidR="00310F5C">
        <w:rPr>
          <w:rFonts w:ascii="Times New Roman" w:hAnsi="Times New Roman" w:cs="Times New Roman"/>
          <w:sz w:val="26"/>
          <w:szCs w:val="26"/>
          <w:lang w:val="sr-Cyrl-RS"/>
        </w:rPr>
        <w:t>рганизација, док је посебан допринос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програму реструктурирањ</w:t>
      </w:r>
      <w:r w:rsidR="00310F5C">
        <w:rPr>
          <w:rFonts w:ascii="Times New Roman" w:hAnsi="Times New Roman" w:cs="Times New Roman"/>
          <w:sz w:val="26"/>
          <w:szCs w:val="26"/>
          <w:lang w:val="sr-Cyrl-RS"/>
        </w:rPr>
        <w:t>а  бивших друштвених предузећа дала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Светска банка. </w:t>
      </w:r>
    </w:p>
    <w:p w:rsidR="0051049D" w:rsidRPr="00961288" w:rsidRDefault="0051049D" w:rsidP="0051049D">
      <w:pPr>
        <w:widowControl/>
        <w:tabs>
          <w:tab w:val="left" w:pos="720"/>
        </w:tabs>
        <w:rPr>
          <w:rFonts w:eastAsiaTheme="minorHAnsi"/>
          <w:bCs/>
          <w:lang w:val="sr-Cyrl-RS"/>
        </w:rPr>
      </w:pPr>
    </w:p>
    <w:p w:rsidR="0051049D" w:rsidRDefault="0051049D" w:rsidP="0051049D">
      <w:pPr>
        <w:widowControl/>
        <w:tabs>
          <w:tab w:val="left" w:pos="720"/>
        </w:tabs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ab/>
      </w:r>
      <w:r>
        <w:rPr>
          <w:rFonts w:eastAsiaTheme="minorHAnsi"/>
          <w:bCs/>
          <w:lang w:val="sr-Cyrl-RS"/>
        </w:rPr>
        <w:tab/>
      </w:r>
      <w:r w:rsidRPr="00E07E4F">
        <w:rPr>
          <w:rFonts w:eastAsiaTheme="minorHAnsi"/>
          <w:bCs/>
          <w:lang w:val="sr-Cyrl-RS"/>
        </w:rPr>
        <w:t xml:space="preserve">У дискусији су учествовали: </w:t>
      </w:r>
      <w:r w:rsidR="0004479C">
        <w:rPr>
          <w:rFonts w:eastAsiaTheme="minorHAnsi"/>
          <w:bCs/>
          <w:lang w:val="sr-Cyrl-RS"/>
        </w:rPr>
        <w:t xml:space="preserve">др </w:t>
      </w:r>
      <w:r w:rsidRPr="00E07E4F">
        <w:rPr>
          <w:rFonts w:eastAsiaTheme="minorHAnsi"/>
          <w:bCs/>
          <w:lang w:val="sr-Cyrl-RS"/>
        </w:rPr>
        <w:t xml:space="preserve">Павле Петровић, </w:t>
      </w:r>
      <w:r w:rsidR="0004479C">
        <w:rPr>
          <w:rFonts w:eastAsiaTheme="minorHAnsi"/>
          <w:bCs/>
          <w:lang w:val="sr-Cyrl-RS"/>
        </w:rPr>
        <w:t xml:space="preserve">мр </w:t>
      </w:r>
      <w:r w:rsidR="0004479C" w:rsidRPr="00E07E4F">
        <w:rPr>
          <w:rFonts w:eastAsiaTheme="minorHAnsi"/>
          <w:bCs/>
          <w:lang w:val="sr-Cyrl-RS"/>
        </w:rPr>
        <w:t xml:space="preserve">Млађан Динкић, </w:t>
      </w:r>
      <w:r w:rsidRPr="00E07E4F">
        <w:rPr>
          <w:rFonts w:eastAsiaTheme="minorHAnsi"/>
          <w:bCs/>
          <w:lang w:val="sr-Cyrl-RS"/>
        </w:rPr>
        <w:t>Драган Томић, др Владимир Маринковић, Момо Чола</w:t>
      </w:r>
      <w:r>
        <w:rPr>
          <w:rFonts w:eastAsiaTheme="minorHAnsi"/>
          <w:bCs/>
          <w:lang w:val="sr-Cyrl-RS"/>
        </w:rPr>
        <w:t>ковић, Весна Ковач и Иван Бауер.</w:t>
      </w:r>
    </w:p>
    <w:p w:rsidR="00E07E4F" w:rsidRPr="00E07E4F" w:rsidRDefault="00E07E4F" w:rsidP="00E07E4F">
      <w:pPr>
        <w:widowControl/>
        <w:tabs>
          <w:tab w:val="left" w:pos="720"/>
        </w:tabs>
        <w:ind w:firstLine="720"/>
        <w:rPr>
          <w:rFonts w:eastAsiaTheme="minorHAnsi"/>
          <w:bCs/>
          <w:lang w:val="en-US"/>
        </w:rPr>
      </w:pPr>
    </w:p>
    <w:p w:rsidR="000C19F6" w:rsidRPr="00E07E4F" w:rsidRDefault="00E07E4F" w:rsidP="00310F5C">
      <w:pPr>
        <w:widowControl/>
        <w:tabs>
          <w:tab w:val="left" w:pos="720"/>
        </w:tabs>
        <w:ind w:firstLine="720"/>
        <w:rPr>
          <w:rFonts w:eastAsiaTheme="minorHAnsi"/>
          <w:bCs/>
          <w:lang w:val="sr-Cyrl-RS"/>
        </w:rPr>
      </w:pPr>
      <w:r w:rsidRPr="00E07E4F">
        <w:rPr>
          <w:rFonts w:eastAsiaTheme="minorHAnsi"/>
          <w:bCs/>
          <w:lang w:val="sr-Cyrl-RS"/>
        </w:rPr>
        <w:t xml:space="preserve">        </w:t>
      </w:r>
      <w:r w:rsidRPr="00E07E4F">
        <w:rPr>
          <w:rFonts w:eastAsiaTheme="minorHAnsi"/>
          <w:bCs/>
          <w:lang w:val="sr-Cyrl-RS"/>
        </w:rPr>
        <w:tab/>
      </w:r>
      <w:r w:rsidR="0004479C">
        <w:rPr>
          <w:rFonts w:eastAsiaTheme="minorHAnsi"/>
          <w:bCs/>
          <w:lang w:val="sr-Cyrl-RS"/>
        </w:rPr>
        <w:t xml:space="preserve">Др </w:t>
      </w:r>
      <w:r w:rsidRPr="00E07E4F">
        <w:rPr>
          <w:rFonts w:eastAsiaTheme="minorHAnsi"/>
          <w:bCs/>
          <w:lang w:val="sr-Cyrl-RS"/>
        </w:rPr>
        <w:t>Павле Петровић, председник Фискалног савета</w:t>
      </w:r>
      <w:r w:rsidR="0004479C">
        <w:rPr>
          <w:rFonts w:eastAsiaTheme="minorHAnsi"/>
          <w:bCs/>
          <w:lang w:val="sr-Cyrl-RS"/>
        </w:rPr>
        <w:t>,</w:t>
      </w:r>
      <w:r w:rsidRPr="00E07E4F">
        <w:rPr>
          <w:rFonts w:eastAsiaTheme="minorHAnsi"/>
          <w:bCs/>
          <w:lang w:val="sr-Cyrl-RS"/>
        </w:rPr>
        <w:t xml:space="preserve"> </w:t>
      </w:r>
      <w:r w:rsidR="0004479C">
        <w:rPr>
          <w:rFonts w:eastAsiaTheme="minorHAnsi"/>
          <w:bCs/>
          <w:lang w:val="sr-Cyrl-RS"/>
        </w:rPr>
        <w:t xml:space="preserve">истакао </w:t>
      </w:r>
      <w:r w:rsidR="00310F5C">
        <w:rPr>
          <w:rFonts w:eastAsiaTheme="minorHAnsi"/>
          <w:bCs/>
          <w:lang w:val="sr-Cyrl-RS"/>
        </w:rPr>
        <w:t xml:space="preserve">је </w:t>
      </w:r>
      <w:r w:rsidRPr="00E07E4F">
        <w:rPr>
          <w:rFonts w:eastAsiaTheme="minorHAnsi"/>
          <w:bCs/>
          <w:lang w:val="sr-Cyrl-RS"/>
        </w:rPr>
        <w:t xml:space="preserve">да </w:t>
      </w:r>
      <w:r w:rsidR="008764D1">
        <w:rPr>
          <w:rFonts w:eastAsiaTheme="minorHAnsi"/>
          <w:bCs/>
          <w:lang w:val="sr-Cyrl-RS"/>
        </w:rPr>
        <w:t>су најављене реформе и</w:t>
      </w:r>
      <w:r w:rsidRPr="00E07E4F">
        <w:rPr>
          <w:rFonts w:eastAsiaTheme="minorHAnsi"/>
          <w:bCs/>
          <w:lang w:val="sr-Cyrl-RS"/>
        </w:rPr>
        <w:t xml:space="preserve"> мере </w:t>
      </w:r>
      <w:r w:rsidR="008764D1">
        <w:rPr>
          <w:rFonts w:eastAsiaTheme="minorHAnsi"/>
          <w:bCs/>
          <w:lang w:val="sr-Cyrl-RS"/>
        </w:rPr>
        <w:t>изузетно важан подухват, кој</w:t>
      </w:r>
      <w:r w:rsidR="00310F5C">
        <w:rPr>
          <w:rFonts w:eastAsiaTheme="minorHAnsi"/>
          <w:bCs/>
          <w:lang w:val="sr-Cyrl-RS"/>
        </w:rPr>
        <w:t>и</w:t>
      </w:r>
      <w:r w:rsidR="008764D1">
        <w:rPr>
          <w:rFonts w:eastAsiaTheme="minorHAnsi"/>
          <w:bCs/>
          <w:lang w:val="sr-Cyrl-RS"/>
        </w:rPr>
        <w:t xml:space="preserve"> ће имати, </w:t>
      </w:r>
      <w:r w:rsidRPr="00E07E4F">
        <w:rPr>
          <w:rFonts w:eastAsiaTheme="minorHAnsi"/>
          <w:bCs/>
          <w:lang w:val="sr-Cyrl-RS"/>
        </w:rPr>
        <w:t xml:space="preserve">уколико </w:t>
      </w:r>
      <w:r w:rsidR="00310F5C">
        <w:rPr>
          <w:rFonts w:eastAsiaTheme="minorHAnsi"/>
          <w:bCs/>
          <w:lang w:val="sr-Cyrl-RS"/>
        </w:rPr>
        <w:t xml:space="preserve">мере </w:t>
      </w:r>
      <w:r w:rsidRPr="00E07E4F">
        <w:rPr>
          <w:rFonts w:eastAsiaTheme="minorHAnsi"/>
          <w:bCs/>
          <w:lang w:val="sr-Cyrl-RS"/>
        </w:rPr>
        <w:t>буду примењене</w:t>
      </w:r>
      <w:r w:rsidR="008764D1">
        <w:rPr>
          <w:rFonts w:eastAsiaTheme="minorHAnsi"/>
          <w:bCs/>
          <w:lang w:val="sr-Cyrl-RS"/>
        </w:rPr>
        <w:t xml:space="preserve"> доследно</w:t>
      </w:r>
      <w:r w:rsidRPr="00E07E4F">
        <w:rPr>
          <w:rFonts w:eastAsiaTheme="minorHAnsi"/>
          <w:bCs/>
          <w:lang w:val="sr-Cyrl-RS"/>
        </w:rPr>
        <w:t xml:space="preserve">, </w:t>
      </w:r>
      <w:r w:rsidR="008764D1">
        <w:rPr>
          <w:rFonts w:eastAsiaTheme="minorHAnsi"/>
          <w:bCs/>
          <w:lang w:val="sr-Cyrl-RS"/>
        </w:rPr>
        <w:t xml:space="preserve">значајне ефекте на дефицит и јавни дуг и привреду на средњи рок. </w:t>
      </w:r>
      <w:r w:rsidR="008540C0">
        <w:rPr>
          <w:rFonts w:eastAsiaTheme="minorHAnsi"/>
          <w:bCs/>
          <w:lang w:val="sr-Cyrl-RS"/>
        </w:rPr>
        <w:t>Р</w:t>
      </w:r>
      <w:r w:rsidRPr="00E07E4F">
        <w:rPr>
          <w:rFonts w:eastAsiaTheme="minorHAnsi"/>
          <w:bCs/>
          <w:lang w:val="sr-Cyrl-RS"/>
        </w:rPr>
        <w:t>еформ</w:t>
      </w:r>
      <w:r w:rsidR="008764D1">
        <w:rPr>
          <w:rFonts w:eastAsiaTheme="minorHAnsi"/>
          <w:bCs/>
          <w:lang w:val="sr-Cyrl-RS"/>
        </w:rPr>
        <w:t>а</w:t>
      </w:r>
      <w:r w:rsidRPr="00E07E4F">
        <w:rPr>
          <w:rFonts w:eastAsiaTheme="minorHAnsi"/>
          <w:bCs/>
          <w:lang w:val="sr-Cyrl-RS"/>
        </w:rPr>
        <w:t xml:space="preserve"> јавн</w:t>
      </w:r>
      <w:r w:rsidR="008764D1">
        <w:rPr>
          <w:rFonts w:eastAsiaTheme="minorHAnsi"/>
          <w:bCs/>
          <w:lang w:val="sr-Cyrl-RS"/>
        </w:rPr>
        <w:t xml:space="preserve">их предузећа, </w:t>
      </w:r>
      <w:r w:rsidR="008764D1" w:rsidRPr="00E07E4F">
        <w:rPr>
          <w:rFonts w:eastAsiaTheme="minorHAnsi"/>
          <w:bCs/>
          <w:lang w:val="sr-Cyrl-RS"/>
        </w:rPr>
        <w:t>укидањ</w:t>
      </w:r>
      <w:r w:rsidR="008764D1">
        <w:rPr>
          <w:rFonts w:eastAsiaTheme="minorHAnsi"/>
          <w:bCs/>
          <w:lang w:val="sr-Cyrl-RS"/>
        </w:rPr>
        <w:t>ем</w:t>
      </w:r>
      <w:r w:rsidR="008764D1" w:rsidRPr="00E07E4F">
        <w:rPr>
          <w:rFonts w:eastAsiaTheme="minorHAnsi"/>
          <w:bCs/>
          <w:lang w:val="sr-Cyrl-RS"/>
        </w:rPr>
        <w:t xml:space="preserve"> субвенција </w:t>
      </w:r>
      <w:r w:rsidR="008764D1">
        <w:rPr>
          <w:rFonts w:eastAsiaTheme="minorHAnsi"/>
          <w:bCs/>
          <w:lang w:val="sr-Cyrl-RS"/>
        </w:rPr>
        <w:t xml:space="preserve">и гаранција, </w:t>
      </w:r>
      <w:r w:rsidR="008540C0">
        <w:rPr>
          <w:rFonts w:eastAsiaTheme="minorHAnsi"/>
          <w:bCs/>
          <w:lang w:val="sr-Cyrl-RS"/>
        </w:rPr>
        <w:t xml:space="preserve">је </w:t>
      </w:r>
      <w:r w:rsidR="008764D1">
        <w:rPr>
          <w:rFonts w:eastAsiaTheme="minorHAnsi"/>
          <w:bCs/>
          <w:lang w:val="sr-Cyrl-RS"/>
        </w:rPr>
        <w:t xml:space="preserve">пресудна, јер су </w:t>
      </w:r>
      <w:r w:rsidR="008540C0">
        <w:rPr>
          <w:rFonts w:eastAsiaTheme="minorHAnsi"/>
          <w:bCs/>
          <w:lang w:val="sr-Cyrl-RS"/>
        </w:rPr>
        <w:t>јавна предузећа („Галеника, „ЈАТ“, „Ресавица“, „Србијагас“) највећи губитници и</w:t>
      </w:r>
      <w:r w:rsidR="008764D1">
        <w:rPr>
          <w:rFonts w:eastAsiaTheme="minorHAnsi"/>
          <w:bCs/>
          <w:lang w:val="sr-Cyrl-RS"/>
        </w:rPr>
        <w:t xml:space="preserve"> потенцијално највећи удар на буџет и дефицит</w:t>
      </w:r>
      <w:r w:rsidR="008540C0">
        <w:rPr>
          <w:rFonts w:eastAsiaTheme="minorHAnsi"/>
          <w:bCs/>
          <w:lang w:val="sr-Cyrl-RS"/>
        </w:rPr>
        <w:t>. М</w:t>
      </w:r>
      <w:r w:rsidR="008764D1">
        <w:rPr>
          <w:rFonts w:eastAsiaTheme="minorHAnsi"/>
          <w:bCs/>
          <w:lang w:val="sr-Cyrl-RS"/>
        </w:rPr>
        <w:t xml:space="preserve">еђутим, </w:t>
      </w:r>
      <w:r w:rsidR="00310F5C">
        <w:rPr>
          <w:rFonts w:eastAsiaTheme="minorHAnsi"/>
          <w:bCs/>
          <w:lang w:val="sr-Cyrl-RS"/>
        </w:rPr>
        <w:t>уколико се не утврди</w:t>
      </w:r>
      <w:r w:rsidR="008764D1">
        <w:rPr>
          <w:rFonts w:eastAsiaTheme="minorHAnsi"/>
          <w:bCs/>
          <w:lang w:val="sr-Cyrl-RS"/>
        </w:rPr>
        <w:t xml:space="preserve"> програм реструктурирања „Србијагаса“</w:t>
      </w:r>
      <w:r w:rsidR="00310F5C">
        <w:rPr>
          <w:rFonts w:eastAsiaTheme="minorHAnsi"/>
          <w:bCs/>
          <w:lang w:val="sr-Cyrl-RS"/>
        </w:rPr>
        <w:t>,</w:t>
      </w:r>
      <w:r w:rsidRPr="00E07E4F">
        <w:rPr>
          <w:rFonts w:eastAsiaTheme="minorHAnsi"/>
          <w:bCs/>
          <w:lang w:val="sr-Cyrl-RS"/>
        </w:rPr>
        <w:t xml:space="preserve"> </w:t>
      </w:r>
      <w:r w:rsidR="008764D1">
        <w:rPr>
          <w:rFonts w:eastAsiaTheme="minorHAnsi"/>
          <w:bCs/>
          <w:lang w:val="sr-Cyrl-RS"/>
        </w:rPr>
        <w:t xml:space="preserve">могуће је да </w:t>
      </w:r>
      <w:r w:rsidR="008540C0">
        <w:rPr>
          <w:rFonts w:eastAsiaTheme="minorHAnsi"/>
          <w:bCs/>
          <w:lang w:val="sr-Cyrl-RS"/>
        </w:rPr>
        <w:t xml:space="preserve">већ </w:t>
      </w:r>
      <w:r w:rsidR="008764D1">
        <w:rPr>
          <w:rFonts w:eastAsiaTheme="minorHAnsi"/>
          <w:bCs/>
          <w:lang w:val="sr-Cyrl-RS"/>
        </w:rPr>
        <w:t xml:space="preserve">крајем године Влада буде принуђена да </w:t>
      </w:r>
      <w:r w:rsidR="00310F5C">
        <w:rPr>
          <w:rFonts w:eastAsiaTheme="minorHAnsi"/>
          <w:bCs/>
          <w:lang w:val="sr-Cyrl-RS"/>
        </w:rPr>
        <w:t xml:space="preserve">га </w:t>
      </w:r>
      <w:r w:rsidR="008764D1">
        <w:rPr>
          <w:rFonts w:eastAsiaTheme="minorHAnsi"/>
          <w:bCs/>
          <w:lang w:val="sr-Cyrl-RS"/>
        </w:rPr>
        <w:t>поново субвенци</w:t>
      </w:r>
      <w:r w:rsidR="00310F5C">
        <w:rPr>
          <w:rFonts w:eastAsiaTheme="minorHAnsi"/>
          <w:bCs/>
          <w:lang w:val="sr-Cyrl-RS"/>
        </w:rPr>
        <w:t>онира.</w:t>
      </w:r>
      <w:r w:rsidR="008764D1">
        <w:rPr>
          <w:rFonts w:eastAsiaTheme="minorHAnsi"/>
          <w:bCs/>
          <w:lang w:val="sr-Cyrl-RS"/>
        </w:rPr>
        <w:t xml:space="preserve"> Подржао је рационализацију запошљавања у јавном сектору и </w:t>
      </w:r>
      <w:r w:rsidR="008252FE">
        <w:rPr>
          <w:rFonts w:eastAsiaTheme="minorHAnsi"/>
          <w:bCs/>
          <w:lang w:val="sr-Cyrl-RS"/>
        </w:rPr>
        <w:t>д</w:t>
      </w:r>
      <w:r w:rsidR="008252FE" w:rsidRPr="00E07E4F">
        <w:rPr>
          <w:rFonts w:eastAsiaTheme="minorHAnsi"/>
          <w:bCs/>
          <w:lang w:val="sr-Cyrl-RS"/>
        </w:rPr>
        <w:t>одао</w:t>
      </w:r>
      <w:r w:rsidR="008252FE">
        <w:rPr>
          <w:rFonts w:eastAsiaTheme="minorHAnsi"/>
          <w:bCs/>
          <w:lang w:val="sr-Cyrl-RS"/>
        </w:rPr>
        <w:t xml:space="preserve"> </w:t>
      </w:r>
      <w:r w:rsidR="008764D1">
        <w:rPr>
          <w:rFonts w:eastAsiaTheme="minorHAnsi"/>
          <w:bCs/>
          <w:lang w:val="sr-Cyrl-RS"/>
        </w:rPr>
        <w:t>да</w:t>
      </w:r>
      <w:r w:rsidR="008252FE">
        <w:rPr>
          <w:rFonts w:eastAsiaTheme="minorHAnsi"/>
          <w:bCs/>
          <w:lang w:val="sr-Cyrl-RS"/>
        </w:rPr>
        <w:t xml:space="preserve"> је за </w:t>
      </w:r>
      <w:r w:rsidR="00310F5C">
        <w:rPr>
          <w:rFonts w:eastAsiaTheme="minorHAnsi"/>
          <w:bCs/>
          <w:lang w:val="sr-Cyrl-RS"/>
        </w:rPr>
        <w:t>то</w:t>
      </w:r>
      <w:r w:rsidR="008252FE">
        <w:rPr>
          <w:rFonts w:eastAsiaTheme="minorHAnsi"/>
          <w:bCs/>
          <w:lang w:val="sr-Cyrl-RS"/>
        </w:rPr>
        <w:t xml:space="preserve"> неопходно направити </w:t>
      </w:r>
      <w:r w:rsidR="008764D1">
        <w:rPr>
          <w:rFonts w:eastAsiaTheme="minorHAnsi"/>
          <w:bCs/>
          <w:lang w:val="sr-Cyrl-RS"/>
        </w:rPr>
        <w:t xml:space="preserve">план </w:t>
      </w:r>
      <w:r w:rsidR="008540C0">
        <w:rPr>
          <w:rFonts w:eastAsiaTheme="minorHAnsi"/>
          <w:bCs/>
          <w:lang w:val="sr-Cyrl-RS"/>
        </w:rPr>
        <w:t>за спровођење</w:t>
      </w:r>
      <w:r w:rsidR="00310F5C">
        <w:rPr>
          <w:rFonts w:eastAsiaTheme="minorHAnsi"/>
          <w:bCs/>
          <w:lang w:val="sr-Cyrl-RS"/>
        </w:rPr>
        <w:t>. У</w:t>
      </w:r>
      <w:r w:rsidR="008764D1">
        <w:rPr>
          <w:rFonts w:eastAsiaTheme="minorHAnsi"/>
          <w:bCs/>
          <w:lang w:val="sr-Cyrl-RS"/>
        </w:rPr>
        <w:t>казао на неопходност пензионе реформе</w:t>
      </w:r>
      <w:r w:rsidR="008540C0">
        <w:rPr>
          <w:rFonts w:eastAsiaTheme="minorHAnsi"/>
          <w:bCs/>
          <w:lang w:val="sr-Cyrl-RS"/>
        </w:rPr>
        <w:t>, која</w:t>
      </w:r>
      <w:r w:rsidR="00310F5C">
        <w:rPr>
          <w:rFonts w:eastAsiaTheme="minorHAnsi"/>
          <w:bCs/>
          <w:lang w:val="sr-Cyrl-RS"/>
        </w:rPr>
        <w:t>, међутим,</w:t>
      </w:r>
      <w:r w:rsidR="008540C0">
        <w:rPr>
          <w:rFonts w:eastAsiaTheme="minorHAnsi"/>
          <w:bCs/>
          <w:lang w:val="sr-Cyrl-RS"/>
        </w:rPr>
        <w:t xml:space="preserve"> </w:t>
      </w:r>
      <w:r w:rsidR="00310F5C">
        <w:rPr>
          <w:rFonts w:eastAsiaTheme="minorHAnsi"/>
          <w:bCs/>
          <w:lang w:val="sr-Cyrl-RS"/>
        </w:rPr>
        <w:t xml:space="preserve">мерама Владе </w:t>
      </w:r>
      <w:r w:rsidR="008540C0">
        <w:rPr>
          <w:rFonts w:eastAsiaTheme="minorHAnsi"/>
          <w:bCs/>
          <w:lang w:val="sr-Cyrl-RS"/>
        </w:rPr>
        <w:t xml:space="preserve">није </w:t>
      </w:r>
      <w:r w:rsidR="00310F5C">
        <w:rPr>
          <w:rFonts w:eastAsiaTheme="minorHAnsi"/>
          <w:bCs/>
          <w:lang w:val="sr-Cyrl-RS"/>
        </w:rPr>
        <w:t>предвиђена</w:t>
      </w:r>
      <w:r w:rsidR="008540C0">
        <w:rPr>
          <w:rFonts w:eastAsiaTheme="minorHAnsi"/>
          <w:bCs/>
          <w:lang w:val="sr-Cyrl-RS"/>
        </w:rPr>
        <w:t xml:space="preserve">. </w:t>
      </w:r>
      <w:r w:rsidR="008252FE">
        <w:rPr>
          <w:rFonts w:eastAsiaTheme="minorHAnsi"/>
          <w:bCs/>
          <w:lang w:val="sr-Cyrl-RS"/>
        </w:rPr>
        <w:t xml:space="preserve">Позитивно је оценио што се </w:t>
      </w:r>
      <w:r w:rsidR="00310F5C">
        <w:rPr>
          <w:rFonts w:eastAsiaTheme="minorHAnsi"/>
          <w:bCs/>
          <w:lang w:val="sr-Cyrl-RS"/>
        </w:rPr>
        <w:t xml:space="preserve">у </w:t>
      </w:r>
      <w:r w:rsidR="008252FE">
        <w:rPr>
          <w:rFonts w:eastAsiaTheme="minorHAnsi"/>
          <w:bCs/>
          <w:lang w:val="sr-Cyrl-RS"/>
        </w:rPr>
        <w:t>ребаланс</w:t>
      </w:r>
      <w:r w:rsidR="00310F5C">
        <w:rPr>
          <w:rFonts w:eastAsiaTheme="minorHAnsi"/>
          <w:bCs/>
          <w:lang w:val="sr-Cyrl-RS"/>
        </w:rPr>
        <w:t>у</w:t>
      </w:r>
      <w:r w:rsidR="008252FE">
        <w:rPr>
          <w:rFonts w:eastAsiaTheme="minorHAnsi"/>
          <w:bCs/>
          <w:lang w:val="sr-Cyrl-RS"/>
        </w:rPr>
        <w:t xml:space="preserve"> буџета </w:t>
      </w:r>
      <w:r w:rsidRPr="008252FE">
        <w:rPr>
          <w:rFonts w:eastAsiaTheme="minorHAnsi"/>
          <w:bCs/>
          <w:lang w:val="sr-Cyrl-RS"/>
        </w:rPr>
        <w:t>за 2013. годину</w:t>
      </w:r>
      <w:r w:rsidR="008252FE">
        <w:rPr>
          <w:rFonts w:eastAsiaTheme="minorHAnsi"/>
          <w:bCs/>
          <w:lang w:val="sr-Cyrl-RS"/>
        </w:rPr>
        <w:t xml:space="preserve"> </w:t>
      </w:r>
      <w:r w:rsidR="00310F5C">
        <w:rPr>
          <w:rFonts w:eastAsiaTheme="minorHAnsi"/>
          <w:bCs/>
          <w:lang w:val="sr-Cyrl-RS"/>
        </w:rPr>
        <w:t xml:space="preserve">ишло </w:t>
      </w:r>
      <w:r w:rsidR="008252FE">
        <w:rPr>
          <w:rFonts w:eastAsiaTheme="minorHAnsi"/>
          <w:bCs/>
          <w:lang w:val="sr-Cyrl-RS"/>
        </w:rPr>
        <w:t>првенствено на смањење расхода, а</w:t>
      </w:r>
      <w:r w:rsidR="00310F5C">
        <w:rPr>
          <w:rFonts w:eastAsiaTheme="minorHAnsi"/>
          <w:bCs/>
          <w:lang w:val="sr-Cyrl-RS"/>
        </w:rPr>
        <w:t xml:space="preserve"> </w:t>
      </w:r>
      <w:r w:rsidR="008252FE">
        <w:rPr>
          <w:rFonts w:eastAsiaTheme="minorHAnsi"/>
          <w:bCs/>
          <w:lang w:val="sr-Cyrl-RS"/>
        </w:rPr>
        <w:t xml:space="preserve">не на повећање пореза. На страни прихода, у кратком року, одлучујуће је јачање финансијске дисциплине и већа наплата. Уколико се </w:t>
      </w:r>
      <w:r w:rsidR="008252FE">
        <w:rPr>
          <w:lang w:val="sr-Cyrl-RS"/>
        </w:rPr>
        <w:t>на рачун</w:t>
      </w:r>
      <w:r w:rsidR="0061350B">
        <w:rPr>
          <w:lang w:val="sr-Cyrl-RS"/>
        </w:rPr>
        <w:t>има</w:t>
      </w:r>
      <w:r w:rsidR="0061350B" w:rsidRPr="0061350B">
        <w:rPr>
          <w:lang w:val="sr-Cyrl-RS"/>
        </w:rPr>
        <w:t xml:space="preserve"> </w:t>
      </w:r>
      <w:r w:rsidR="0061350B">
        <w:rPr>
          <w:lang w:val="sr-Cyrl-RS"/>
        </w:rPr>
        <w:t xml:space="preserve">локалних самоуправа и </w:t>
      </w:r>
      <w:r w:rsidR="008252FE">
        <w:rPr>
          <w:lang w:val="sr-Cyrl-RS"/>
        </w:rPr>
        <w:t xml:space="preserve">Фонда за здавствено осигурање </w:t>
      </w:r>
      <w:r w:rsidR="00310F5C">
        <w:rPr>
          <w:lang w:val="sr-Cyrl-RS"/>
        </w:rPr>
        <w:t xml:space="preserve">до краја године </w:t>
      </w:r>
      <w:r w:rsidR="008252FE">
        <w:rPr>
          <w:lang w:val="sr-Cyrl-RS"/>
        </w:rPr>
        <w:t xml:space="preserve">не оствари </w:t>
      </w:r>
      <w:r w:rsidR="00310F5C">
        <w:rPr>
          <w:lang w:val="sr-Cyrl-RS"/>
        </w:rPr>
        <w:t xml:space="preserve">планиран </w:t>
      </w:r>
      <w:r w:rsidR="008252FE">
        <w:rPr>
          <w:lang w:val="sr-Cyrl-RS"/>
        </w:rPr>
        <w:t>суфицит</w:t>
      </w:r>
      <w:r w:rsidR="00310F5C">
        <w:rPr>
          <w:lang w:val="sr-Cyrl-RS"/>
        </w:rPr>
        <w:t>,</w:t>
      </w:r>
      <w:r w:rsidR="008252FE">
        <w:rPr>
          <w:lang w:val="sr-Cyrl-RS"/>
        </w:rPr>
        <w:t xml:space="preserve"> </w:t>
      </w:r>
      <w:r w:rsidR="0061350B">
        <w:rPr>
          <w:lang w:val="sr-Cyrl-RS"/>
        </w:rPr>
        <w:t>а ЈП „Путеви Србије“ буде имало већи дефицит од планираног, к</w:t>
      </w:r>
      <w:r w:rsidR="008252FE">
        <w:rPr>
          <w:rFonts w:eastAsiaTheme="minorHAnsi"/>
          <w:bCs/>
          <w:lang w:val="sr-Cyrl-RS"/>
        </w:rPr>
        <w:t xml:space="preserve">онсолидовани дефицит може да </w:t>
      </w:r>
      <w:r w:rsidR="0061350B">
        <w:rPr>
          <w:rFonts w:eastAsiaTheme="minorHAnsi"/>
          <w:bCs/>
          <w:lang w:val="sr-Cyrl-RS"/>
        </w:rPr>
        <w:t xml:space="preserve">нарасте </w:t>
      </w:r>
      <w:r w:rsidR="008252FE">
        <w:rPr>
          <w:rFonts w:eastAsiaTheme="minorHAnsi"/>
          <w:bCs/>
          <w:lang w:val="sr-Cyrl-RS"/>
        </w:rPr>
        <w:t>и до 6% БДП</w:t>
      </w:r>
      <w:r w:rsidR="0061350B">
        <w:rPr>
          <w:rFonts w:eastAsiaTheme="minorHAnsi"/>
          <w:bCs/>
          <w:lang w:val="sr-Cyrl-RS"/>
        </w:rPr>
        <w:t>. У</w:t>
      </w:r>
      <w:r w:rsidRPr="00E07E4F">
        <w:rPr>
          <w:rFonts w:eastAsiaTheme="minorHAnsi"/>
          <w:bCs/>
          <w:lang w:val="sr-Cyrl-RS"/>
        </w:rPr>
        <w:t xml:space="preserve"> 2014. години дефицит буџета мора бити значајно смањен, </w:t>
      </w:r>
      <w:r w:rsidR="0061350B">
        <w:rPr>
          <w:rFonts w:eastAsiaTheme="minorHAnsi"/>
          <w:bCs/>
          <w:lang w:val="sr-Cyrl-RS"/>
        </w:rPr>
        <w:t xml:space="preserve">да би се зауставио раст јавног дуга, </w:t>
      </w:r>
      <w:r w:rsidRPr="00E07E4F">
        <w:rPr>
          <w:rFonts w:eastAsiaTheme="minorHAnsi"/>
          <w:bCs/>
          <w:lang w:val="sr-Cyrl-RS"/>
        </w:rPr>
        <w:t>јер уколико до тога</w:t>
      </w:r>
      <w:r w:rsidR="0061350B" w:rsidRPr="0061350B">
        <w:rPr>
          <w:rFonts w:eastAsiaTheme="minorHAnsi"/>
          <w:bCs/>
          <w:lang w:val="sr-Cyrl-RS"/>
        </w:rPr>
        <w:t xml:space="preserve"> </w:t>
      </w:r>
      <w:r w:rsidR="0061350B" w:rsidRPr="00E07E4F">
        <w:rPr>
          <w:rFonts w:eastAsiaTheme="minorHAnsi"/>
          <w:bCs/>
          <w:lang w:val="sr-Cyrl-RS"/>
        </w:rPr>
        <w:t>не дође</w:t>
      </w:r>
      <w:r w:rsidRPr="00E07E4F">
        <w:rPr>
          <w:rFonts w:eastAsiaTheme="minorHAnsi"/>
          <w:bCs/>
          <w:lang w:val="sr-Cyrl-RS"/>
        </w:rPr>
        <w:t xml:space="preserve">, </w:t>
      </w:r>
      <w:r w:rsidR="0061350B">
        <w:rPr>
          <w:rFonts w:eastAsiaTheme="minorHAnsi"/>
          <w:bCs/>
          <w:lang w:val="sr-Cyrl-RS"/>
        </w:rPr>
        <w:t xml:space="preserve">дуг ће наставити да расте до </w:t>
      </w:r>
      <w:r w:rsidRPr="00E07E4F">
        <w:rPr>
          <w:rFonts w:eastAsiaTheme="minorHAnsi"/>
          <w:bCs/>
          <w:lang w:val="sr-Cyrl-RS"/>
        </w:rPr>
        <w:t>2017. годин</w:t>
      </w:r>
      <w:r w:rsidR="0061350B">
        <w:rPr>
          <w:rFonts w:eastAsiaTheme="minorHAnsi"/>
          <w:bCs/>
          <w:lang w:val="sr-Cyrl-RS"/>
        </w:rPr>
        <w:t>е</w:t>
      </w:r>
      <w:r w:rsidRPr="00E07E4F">
        <w:rPr>
          <w:rFonts w:eastAsiaTheme="minorHAnsi"/>
          <w:bCs/>
          <w:lang w:val="sr-Cyrl-RS"/>
        </w:rPr>
        <w:t xml:space="preserve">, </w:t>
      </w:r>
      <w:r w:rsidR="0061350B">
        <w:rPr>
          <w:rFonts w:eastAsiaTheme="minorHAnsi"/>
          <w:bCs/>
          <w:lang w:val="sr-Cyrl-RS"/>
        </w:rPr>
        <w:t xml:space="preserve">што би могло да доведе до кризе јавног дуга. </w:t>
      </w:r>
      <w:r w:rsidRPr="00E07E4F">
        <w:rPr>
          <w:rFonts w:eastAsiaTheme="minorHAnsi"/>
          <w:bCs/>
          <w:lang w:val="sr-Cyrl-RS"/>
        </w:rPr>
        <w:t>С</w:t>
      </w:r>
      <w:r w:rsidR="0061350B">
        <w:rPr>
          <w:rFonts w:eastAsiaTheme="minorHAnsi"/>
          <w:bCs/>
          <w:lang w:val="sr-Cyrl-RS"/>
        </w:rPr>
        <w:t>а друге стране, на наш дефицит би мог</w:t>
      </w:r>
      <w:r w:rsidR="00310F5C">
        <w:rPr>
          <w:rFonts w:eastAsiaTheme="minorHAnsi"/>
          <w:bCs/>
          <w:lang w:val="sr-Cyrl-RS"/>
        </w:rPr>
        <w:t>ао</w:t>
      </w:r>
      <w:r w:rsidR="0061350B">
        <w:rPr>
          <w:rFonts w:eastAsiaTheme="minorHAnsi"/>
          <w:bCs/>
          <w:lang w:val="sr-Cyrl-RS"/>
        </w:rPr>
        <w:t xml:space="preserve"> да утичу и </w:t>
      </w:r>
      <w:r w:rsidR="00310F5C">
        <w:rPr>
          <w:rFonts w:eastAsiaTheme="minorHAnsi"/>
          <w:bCs/>
          <w:lang w:val="sr-Cyrl-RS"/>
        </w:rPr>
        <w:t xml:space="preserve">раст </w:t>
      </w:r>
      <w:r w:rsidR="0061350B">
        <w:rPr>
          <w:rFonts w:eastAsiaTheme="minorHAnsi"/>
          <w:bCs/>
          <w:lang w:val="sr-Cyrl-RS"/>
        </w:rPr>
        <w:t>каматн</w:t>
      </w:r>
      <w:r w:rsidR="00310F5C">
        <w:rPr>
          <w:rFonts w:eastAsiaTheme="minorHAnsi"/>
          <w:bCs/>
          <w:lang w:val="sr-Cyrl-RS"/>
        </w:rPr>
        <w:t>их</w:t>
      </w:r>
      <w:r w:rsidR="0061350B">
        <w:rPr>
          <w:rFonts w:eastAsiaTheme="minorHAnsi"/>
          <w:bCs/>
          <w:lang w:val="sr-Cyrl-RS"/>
        </w:rPr>
        <w:t xml:space="preserve"> стоп</w:t>
      </w:r>
      <w:r w:rsidR="00310F5C">
        <w:rPr>
          <w:rFonts w:eastAsiaTheme="minorHAnsi"/>
          <w:bCs/>
          <w:lang w:val="sr-Cyrl-RS"/>
        </w:rPr>
        <w:t>а</w:t>
      </w:r>
      <w:r w:rsidR="0061350B">
        <w:rPr>
          <w:rFonts w:eastAsiaTheme="minorHAnsi"/>
          <w:bCs/>
          <w:lang w:val="sr-Cyrl-RS"/>
        </w:rPr>
        <w:t xml:space="preserve"> у свету,</w:t>
      </w:r>
      <w:r w:rsidR="00310F5C">
        <w:rPr>
          <w:rFonts w:eastAsiaTheme="minorHAnsi"/>
          <w:bCs/>
          <w:lang w:val="sr-Cyrl-RS"/>
        </w:rPr>
        <w:t xml:space="preserve"> па</w:t>
      </w:r>
      <w:r w:rsidR="0061350B">
        <w:rPr>
          <w:rFonts w:eastAsiaTheme="minorHAnsi"/>
          <w:bCs/>
          <w:lang w:val="sr-Cyrl-RS"/>
        </w:rPr>
        <w:t xml:space="preserve"> је пре</w:t>
      </w:r>
      <w:r w:rsidR="001B4E67">
        <w:rPr>
          <w:rFonts w:eastAsiaTheme="minorHAnsi"/>
          <w:bCs/>
          <w:lang w:val="sr-Cyrl-RS"/>
        </w:rPr>
        <w:t xml:space="preserve">поручио да се већ </w:t>
      </w:r>
      <w:r w:rsidR="0061350B">
        <w:rPr>
          <w:rFonts w:eastAsiaTheme="minorHAnsi"/>
          <w:bCs/>
          <w:lang w:val="sr-Cyrl-RS"/>
        </w:rPr>
        <w:t>сада предвиди, поред контроле плата и пензија</w:t>
      </w:r>
      <w:r w:rsidR="00310F5C">
        <w:rPr>
          <w:rFonts w:eastAsiaTheme="minorHAnsi"/>
          <w:bCs/>
          <w:lang w:val="sr-Cyrl-RS"/>
        </w:rPr>
        <w:t xml:space="preserve"> и</w:t>
      </w:r>
      <w:r w:rsidR="0061350B">
        <w:rPr>
          <w:rFonts w:eastAsiaTheme="minorHAnsi"/>
          <w:bCs/>
          <w:lang w:val="sr-Cyrl-RS"/>
        </w:rPr>
        <w:t xml:space="preserve"> нека мера која би обезбедила значајне уштеде, како би се спречио рас</w:t>
      </w:r>
      <w:r w:rsidR="001B4E67">
        <w:rPr>
          <w:rFonts w:eastAsiaTheme="minorHAnsi"/>
          <w:bCs/>
          <w:lang w:val="sr-Cyrl-RS"/>
        </w:rPr>
        <w:t>т цене задуживања и раст јавног дуга.</w:t>
      </w:r>
    </w:p>
    <w:p w:rsidR="00E07E4F" w:rsidRPr="00E07E4F" w:rsidRDefault="00E07E4F" w:rsidP="00E07E4F">
      <w:pPr>
        <w:widowControl/>
        <w:tabs>
          <w:tab w:val="left" w:pos="720"/>
        </w:tabs>
        <w:ind w:firstLine="720"/>
        <w:rPr>
          <w:rFonts w:eastAsiaTheme="minorHAnsi"/>
          <w:bCs/>
          <w:lang w:val="sr-Cyrl-RS"/>
        </w:rPr>
      </w:pPr>
    </w:p>
    <w:p w:rsidR="001B4E67" w:rsidRDefault="00E07E4F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E07E4F">
        <w:rPr>
          <w:bCs/>
          <w:sz w:val="26"/>
          <w:szCs w:val="26"/>
          <w:lang w:val="sr-Cyrl-RS"/>
        </w:rPr>
        <w:tab/>
        <w:t xml:space="preserve">        </w:t>
      </w:r>
      <w:r w:rsidRPr="00E07E4F">
        <w:rPr>
          <w:bCs/>
          <w:sz w:val="26"/>
          <w:szCs w:val="26"/>
          <w:lang w:val="sr-Cyrl-RS"/>
        </w:rPr>
        <w:tab/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Министар </w:t>
      </w:r>
      <w:r w:rsidR="000C19F6">
        <w:rPr>
          <w:rFonts w:ascii="Times New Roman" w:hAnsi="Times New Roman" w:cs="Times New Roman"/>
          <w:sz w:val="26"/>
          <w:szCs w:val="26"/>
          <w:lang w:val="sr-Cyrl-RS"/>
        </w:rPr>
        <w:t xml:space="preserve">финансија и привреде 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је одговорио да је, имајући у виду да плате и пензије чине 52% укупног републичког буџета, а да са социјалним давањима то износи </w:t>
      </w:r>
      <w:r w:rsidR="000C19F6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око 3/4 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буџета, једини простор за смањење расхода био смањење плата и пензија, што је Влада одлучила да не ради. Фискални савет је ову препоруку изнео и у свом Извештају, као и могућност увођења солидарног </w:t>
      </w:r>
      <w:r w:rsidR="00310F5C">
        <w:rPr>
          <w:rFonts w:ascii="Times New Roman" w:hAnsi="Times New Roman" w:cs="Times New Roman"/>
          <w:bCs/>
          <w:sz w:val="26"/>
          <w:szCs w:val="26"/>
          <w:lang w:val="sr-Cyrl-RS"/>
        </w:rPr>
        <w:t>опорезивања пензија и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плат</w:t>
      </w:r>
      <w:r w:rsidR="00310F5C">
        <w:rPr>
          <w:rFonts w:ascii="Times New Roman" w:hAnsi="Times New Roman" w:cs="Times New Roman"/>
          <w:bCs/>
          <w:sz w:val="26"/>
          <w:szCs w:val="26"/>
          <w:lang w:val="sr-Cyrl-RS"/>
        </w:rPr>
        <w:t>а у јавном сектору</w:t>
      </w:r>
      <w:r w:rsidR="001B4E67">
        <w:rPr>
          <w:rFonts w:ascii="Times New Roman" w:hAnsi="Times New Roman" w:cs="Times New Roman"/>
          <w:bCs/>
          <w:sz w:val="26"/>
          <w:szCs w:val="26"/>
          <w:lang w:val="sr-Cyrl-RS"/>
        </w:rPr>
        <w:t>.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Смањењем плата и пензија би се додатно смањила домаћа тражња, што би кочило привредни раст. Зато се ишло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на ограничење плата и пензија 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>и на додатни подстрек извозу и инвестицијама, тј. омогућавање простора за већи привредни раст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>, између осталог и п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>одршком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мали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>м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и средњи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>м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предузећ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>им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>а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>,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која су добављачи великих извозника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. 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>Привредни раст у великој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мери зависи и од пољопривреде </w:t>
      </w:r>
      <w:r w:rsidR="0097289E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и грађевинске индустрије, која највише кочи раст БДП. 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У овом моменту 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>најважније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питање је колика стопа привредног 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lastRenderedPageBreak/>
        <w:t xml:space="preserve">раста </w:t>
      </w:r>
      <w:r w:rsidR="00FC3376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ће се </w:t>
      </w:r>
      <w:r w:rsidR="00526D19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успети 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остварити у Србији, јер све пројекције зависе од тога. </w:t>
      </w:r>
      <w:r w:rsidR="00FC3376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Напоменуо је да је Влада 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свесна проблема и тешкоћа у вођењу економске политике и </w:t>
      </w:r>
      <w:r w:rsidR="00FC3376">
        <w:rPr>
          <w:rFonts w:ascii="Times New Roman" w:hAnsi="Times New Roman" w:cs="Times New Roman"/>
          <w:bCs/>
          <w:sz w:val="26"/>
          <w:szCs w:val="26"/>
          <w:lang w:val="sr-Cyrl-RS"/>
        </w:rPr>
        <w:t>да ће пажљиво</w:t>
      </w:r>
      <w:r w:rsidR="004F0244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пратити сва кретања у Европи и земљи.</w:t>
      </w:r>
    </w:p>
    <w:p w:rsidR="00526D19" w:rsidRDefault="00526D19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07E4F" w:rsidRDefault="00DF3F15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  <w:lang w:val="sr-Cyrl-RS"/>
        </w:rPr>
        <w:tab/>
        <w:t>Драган Томић је по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>др</w:t>
      </w:r>
      <w:r>
        <w:rPr>
          <w:rFonts w:ascii="Times New Roman" w:hAnsi="Times New Roman" w:cs="Times New Roman"/>
          <w:sz w:val="26"/>
          <w:szCs w:val="26"/>
          <w:lang w:val="sr-Cyrl-RS"/>
        </w:rPr>
        <w:t>ж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>а</w:t>
      </w:r>
      <w:r>
        <w:rPr>
          <w:rFonts w:ascii="Times New Roman" w:hAnsi="Times New Roman" w:cs="Times New Roman"/>
          <w:sz w:val="26"/>
          <w:szCs w:val="26"/>
          <w:lang w:val="sr-Cyrl-RS"/>
        </w:rPr>
        <w:t>о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 xml:space="preserve">програм 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>уштед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>а и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додао 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>да је садашњи фискални систем неодржив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 xml:space="preserve">, а </w:t>
      </w:r>
      <w:r>
        <w:rPr>
          <w:rFonts w:ascii="Times New Roman" w:hAnsi="Times New Roman" w:cs="Times New Roman"/>
          <w:sz w:val="26"/>
          <w:szCs w:val="26"/>
          <w:lang w:val="sr-Cyrl-RS"/>
        </w:rPr>
        <w:t>Пореска управа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неефикасна</w:t>
      </w:r>
      <w:r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јер се бави 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 xml:space="preserve">само 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>евидентирањем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а </w:t>
      </w:r>
      <w:r>
        <w:rPr>
          <w:rFonts w:ascii="Times New Roman" w:hAnsi="Times New Roman" w:cs="Times New Roman"/>
          <w:sz w:val="26"/>
          <w:szCs w:val="26"/>
          <w:lang w:val="sr-Cyrl-RS"/>
        </w:rPr>
        <w:t>требало би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 xml:space="preserve">и 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>утврђивањем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пореза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 xml:space="preserve"> При томе,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„сива“ економија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 xml:space="preserve"> је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огромна, често заштићена локалним политичким организацијама. 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Изнео је више предлога 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>за но</w:t>
      </w:r>
      <w:r w:rsidR="00FC3376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ве изворе прихода 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 xml:space="preserve">буџета 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>и то: да се наплати порез од оних који су се нагло обогатили у Србији и да, као у Европи, нико не сме бити заштићен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>;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>да се уведе једнократно опорезивање свих лош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>е извршених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>приватизација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>(„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>порез на неочекивану добит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>“);</w:t>
      </w:r>
      <w:r w:rsidR="00CF046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да се 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>о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>порез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>ују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 xml:space="preserve">незаконита присвајања и зараде на 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>робни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>м</w:t>
      </w:r>
      <w:r w:rsidR="00FC3376">
        <w:rPr>
          <w:rFonts w:ascii="Times New Roman" w:hAnsi="Times New Roman" w:cs="Times New Roman"/>
          <w:sz w:val="26"/>
          <w:szCs w:val="26"/>
          <w:lang w:val="sr-Cyrl-RS"/>
        </w:rPr>
        <w:t xml:space="preserve"> резерв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>ама, као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и изврши о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ткуп 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>укупн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>ог рода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пшенице 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>од стране државе, кој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би 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>се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извоз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>ила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>;</w:t>
      </w:r>
      <w:r w:rsidR="00E07E4F"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>да се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изнађе могућност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 xml:space="preserve">заједно са Народном банком Србије, 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>ослобађањ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средстава домаћег банкарског сектора, која с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>у блокирана</w:t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 код предузећа у реструктурирању. 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>Напоменуо је и да процес постављања директора пореских управа по конкурсу сувише дуго траје.</w:t>
      </w:r>
    </w:p>
    <w:p w:rsidR="004E5773" w:rsidRPr="00E07E4F" w:rsidRDefault="004E5773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07E4F" w:rsidRDefault="00E07E4F" w:rsidP="00E07E4F">
      <w:pPr>
        <w:pStyle w:val="NoSpacing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E5773">
        <w:rPr>
          <w:rFonts w:ascii="Times New Roman" w:hAnsi="Times New Roman" w:cs="Times New Roman"/>
          <w:sz w:val="26"/>
          <w:szCs w:val="26"/>
          <w:lang w:val="sr-Cyrl-RS"/>
        </w:rPr>
        <w:t xml:space="preserve">Др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Владимир Маринковић је 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оценио да се у реформи јавног сектора и изради централног регистра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>запослених у јавном сектору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нала</w:t>
      </w:r>
      <w:r w:rsidR="00526D19">
        <w:rPr>
          <w:rFonts w:ascii="Times New Roman" w:hAnsi="Times New Roman" w:cs="Times New Roman"/>
          <w:sz w:val="26"/>
          <w:szCs w:val="26"/>
          <w:lang w:val="sr-Cyrl-RS"/>
        </w:rPr>
        <w:t>з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>е кључни извори уштеда. У овом тренутку се не зна са колико тела, институција, фондова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агенција, 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 xml:space="preserve">органа 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8B6702" w:rsidRPr="008B670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организација </w:t>
      </w:r>
      <w:r w:rsidR="00285883">
        <w:rPr>
          <w:rFonts w:ascii="Times New Roman" w:hAnsi="Times New Roman" w:cs="Times New Roman"/>
          <w:sz w:val="26"/>
          <w:szCs w:val="26"/>
          <w:lang w:val="sr-Cyrl-RS"/>
        </w:rPr>
        <w:t>држава располаже, колико има запослених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и колик</w:t>
      </w:r>
      <w:r w:rsidR="007F4B8A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су им </w:t>
      </w:r>
      <w:r w:rsidR="007F4B8A">
        <w:rPr>
          <w:rFonts w:ascii="Times New Roman" w:hAnsi="Times New Roman" w:cs="Times New Roman"/>
          <w:sz w:val="26"/>
          <w:szCs w:val="26"/>
          <w:lang w:val="sr-Cyrl-RS"/>
        </w:rPr>
        <w:t>примања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. Указао је на то да је Одбор, приликом разматрања извештаја државних органа, организација и тела, утврдио да су зараде запослених у </w:t>
      </w:r>
      <w:r w:rsidR="0093001C">
        <w:rPr>
          <w:rFonts w:ascii="Times New Roman" w:hAnsi="Times New Roman" w:cs="Times New Roman"/>
          <w:sz w:val="26"/>
          <w:szCs w:val="26"/>
          <w:lang w:val="sr-Cyrl-RS"/>
        </w:rPr>
        <w:t xml:space="preserve">некима од 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>њи</w:t>
      </w:r>
      <w:r w:rsidR="0093001C">
        <w:rPr>
          <w:rFonts w:ascii="Times New Roman" w:hAnsi="Times New Roman" w:cs="Times New Roman"/>
          <w:sz w:val="26"/>
          <w:szCs w:val="26"/>
          <w:lang w:val="sr-Cyrl-RS"/>
        </w:rPr>
        <w:t>х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 изузетно високе и да</w:t>
      </w:r>
      <w:r w:rsidR="0093001C">
        <w:rPr>
          <w:rFonts w:ascii="Times New Roman" w:hAnsi="Times New Roman" w:cs="Times New Roman"/>
          <w:sz w:val="26"/>
          <w:szCs w:val="26"/>
          <w:lang w:val="sr-Cyrl-RS"/>
        </w:rPr>
        <w:t xml:space="preserve"> управо државне институције не поштују и не п</w:t>
      </w:r>
      <w:r w:rsidR="008B6702">
        <w:rPr>
          <w:rFonts w:ascii="Times New Roman" w:hAnsi="Times New Roman" w:cs="Times New Roman"/>
          <w:sz w:val="26"/>
          <w:szCs w:val="26"/>
          <w:lang w:val="sr-Cyrl-RS"/>
        </w:rPr>
        <w:t xml:space="preserve">римењују Закон </w:t>
      </w:r>
      <w:r w:rsidR="008B6702" w:rsidRPr="008B670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о утврђивању максималн</w:t>
      </w:r>
      <w:r w:rsidR="008B6702" w:rsidRPr="008B670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Latn-RS"/>
        </w:rPr>
        <w:t>e</w:t>
      </w:r>
      <w:r w:rsidR="008B6702" w:rsidRPr="008B670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зарад</w:t>
      </w:r>
      <w:r w:rsidR="008B6702" w:rsidRPr="008B670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Latn-RS"/>
        </w:rPr>
        <w:t>e</w:t>
      </w:r>
      <w:r w:rsidR="008B6702" w:rsidRPr="008B670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у јавном сектору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,</w:t>
      </w:r>
      <w:r w:rsidR="0093001C" w:rsidRPr="0093001C">
        <w:rPr>
          <w:rFonts w:eastAsia="Calibri"/>
          <w:color w:val="000000" w:themeColor="text1"/>
          <w:sz w:val="26"/>
          <w:szCs w:val="26"/>
          <w:lang w:val="sr-Cyrl-RS"/>
        </w:rPr>
        <w:t xml:space="preserve"> </w:t>
      </w:r>
      <w:r w:rsidR="0093001C" w:rsidRP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донет септембра 2012. године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. Навео је пример високих зарада запослених у Комисији за хартије од вредности. Подржао је мере за привлачење страних и стварање услова за покретање домаћих инвестиција</w:t>
      </w:r>
      <w:r w:rsidR="0093001C" w:rsidRP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93001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и развој малих и средњих предузећа,</w:t>
      </w:r>
      <w:r w:rsidR="00DC221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уз оцену да на томе</w:t>
      </w:r>
      <w:r w:rsidR="00DC221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до сада није 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довољно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DC221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учињено,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јер</w:t>
      </w:r>
      <w:r w:rsidR="00DC221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да </w:t>
      </w:r>
      <w:r w:rsidR="00DC221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смо успели да подигнемо привредни раст н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а задовољавајући ниво не би било.</w:t>
      </w:r>
      <w:r w:rsidR="007F4B8A" w:rsidRP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ребаланс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а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буџета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.</w:t>
      </w:r>
    </w:p>
    <w:p w:rsidR="007F4B8A" w:rsidRPr="00E07E4F" w:rsidRDefault="007F4B8A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07E4F" w:rsidRDefault="00E07E4F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  <w:t>Момо Чолаковић је истакао да се терет кризе не сме пренети на најсиромашније, већ да основни задатак треба да буде покретање привреде</w:t>
      </w:r>
      <w:r w:rsidR="00DC221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пораст запослености</w:t>
      </w:r>
      <w:r w:rsidR="00DC2213">
        <w:rPr>
          <w:rFonts w:ascii="Times New Roman" w:hAnsi="Times New Roman" w:cs="Times New Roman"/>
          <w:sz w:val="26"/>
          <w:szCs w:val="26"/>
          <w:lang w:val="sr-Cyrl-RS"/>
        </w:rPr>
        <w:t xml:space="preserve"> и онда, у оквиру тога, реформа јавног сектора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DC2213">
        <w:rPr>
          <w:rFonts w:ascii="Times New Roman" w:hAnsi="Times New Roman" w:cs="Times New Roman"/>
          <w:sz w:val="26"/>
          <w:szCs w:val="26"/>
          <w:lang w:val="sr-Cyrl-RS"/>
        </w:rPr>
        <w:t xml:space="preserve"> Није се сагласио са предлогом за </w:t>
      </w:r>
      <w:r w:rsidR="007F4B8A">
        <w:rPr>
          <w:rFonts w:ascii="Times New Roman" w:hAnsi="Times New Roman" w:cs="Times New Roman"/>
          <w:sz w:val="26"/>
          <w:szCs w:val="26"/>
          <w:lang w:val="sr-Cyrl-RS"/>
        </w:rPr>
        <w:t xml:space="preserve">солидарно </w:t>
      </w:r>
      <w:r w:rsidR="00DC2213">
        <w:rPr>
          <w:rFonts w:ascii="Times New Roman" w:hAnsi="Times New Roman" w:cs="Times New Roman"/>
          <w:sz w:val="26"/>
          <w:szCs w:val="26"/>
          <w:lang w:val="sr-Cyrl-RS"/>
        </w:rPr>
        <w:t>опорезивање пензија</w:t>
      </w:r>
      <w:r w:rsidR="000C19F6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0C19F6" w:rsidRPr="00E07E4F" w:rsidRDefault="000C19F6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14DC2" w:rsidRDefault="00E07E4F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 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Иван Бауер је </w:t>
      </w:r>
      <w:r w:rsidR="007F4B8A">
        <w:rPr>
          <w:rFonts w:ascii="Times New Roman" w:hAnsi="Times New Roman" w:cs="Times New Roman"/>
          <w:sz w:val="26"/>
          <w:szCs w:val="26"/>
          <w:lang w:val="sr-Cyrl-RS"/>
        </w:rPr>
        <w:t>рекао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 xml:space="preserve"> да би закључивање</w:t>
      </w:r>
      <w:r w:rsidR="000C19F6" w:rsidRPr="000C19F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C19F6" w:rsidRPr="00E07E4F">
        <w:rPr>
          <w:rFonts w:ascii="Times New Roman" w:hAnsi="Times New Roman" w:cs="Times New Roman"/>
          <w:sz w:val="26"/>
          <w:szCs w:val="26"/>
          <w:lang w:val="sr-Cyrl-RS"/>
        </w:rPr>
        <w:t>аранжмана са Светском банком</w:t>
      </w:r>
      <w:r w:rsidR="000C19F6">
        <w:rPr>
          <w:rFonts w:ascii="Times New Roman" w:hAnsi="Times New Roman" w:cs="Times New Roman"/>
          <w:sz w:val="26"/>
          <w:szCs w:val="26"/>
          <w:lang w:val="sr-Cyrl-RS"/>
        </w:rPr>
        <w:t xml:space="preserve"> представљало добар сигнал </w:t>
      </w:r>
      <w:r w:rsidR="000C19F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инвеститорима и могло би да повећа кредибилитет фискалне политике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Србије</w:t>
      </w:r>
      <w:r w:rsidR="00614DC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, али да</w:t>
      </w:r>
      <w:r w:rsidR="000C19F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повлаче</w:t>
      </w:r>
      <w:r w:rsidR="00614DC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ње одр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е</w:t>
      </w:r>
      <w:r w:rsidR="00614DC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ђених кредита </w:t>
      </w:r>
      <w:r w:rsidR="000C19F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за</w:t>
      </w:r>
      <w:r w:rsidR="00614DC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виси од</w:t>
      </w:r>
      <w:r w:rsidR="000C19F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закључивања</w:t>
      </w:r>
      <w:r w:rsidR="000C19F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и аранжмана</w:t>
      </w:r>
      <w:r w:rsidR="007F4B8A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0C19F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са ММФ</w:t>
      </w:r>
      <w:r w:rsidR="00614DC2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и п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>о</w:t>
      </w:r>
      <w:r w:rsidR="000C19F6">
        <w:rPr>
          <w:rFonts w:ascii="Times New Roman" w:hAnsi="Times New Roman" w:cs="Times New Roman"/>
          <w:sz w:val="26"/>
          <w:szCs w:val="26"/>
          <w:lang w:val="sr-Cyrl-RS"/>
        </w:rPr>
        <w:t xml:space="preserve">ставио 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0C19F6">
        <w:rPr>
          <w:rFonts w:ascii="Times New Roman" w:hAnsi="Times New Roman" w:cs="Times New Roman"/>
          <w:sz w:val="26"/>
          <w:szCs w:val="26"/>
          <w:lang w:val="sr-Cyrl-RS"/>
        </w:rPr>
        <w:t xml:space="preserve">питање министру финансија и привреде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да ли 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се планира 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>закључивање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 xml:space="preserve">аранжмана са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>ММФ</w:t>
      </w:r>
      <w:r w:rsidR="00614DC2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BA2AF7" w:rsidRDefault="00614DC2" w:rsidP="00614DC2">
      <w:pPr>
        <w:pStyle w:val="NoSpacing"/>
        <w:ind w:firstLine="14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М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инистар финансија и привреде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је одговорио да </w:t>
      </w:r>
      <w:r>
        <w:rPr>
          <w:rFonts w:ascii="Times New Roman" w:hAnsi="Times New Roman" w:cs="Times New Roman"/>
          <w:sz w:val="26"/>
          <w:szCs w:val="26"/>
          <w:lang w:val="sr-Cyrl-RS"/>
        </w:rPr>
        <w:t>је Влада разговарала са Мисијом ММФ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 xml:space="preserve"> и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>да је спремна</w:t>
      </w:r>
      <w:r w:rsidR="007F4B8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A2AF7">
        <w:rPr>
          <w:rFonts w:ascii="Times New Roman" w:hAnsi="Times New Roman" w:cs="Times New Roman"/>
          <w:sz w:val="26"/>
          <w:szCs w:val="26"/>
          <w:lang w:val="sr-Cyrl-RS"/>
        </w:rPr>
        <w:t>да настави разговоре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>. Оценио је, међутим,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да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није реално да </w:t>
      </w:r>
      <w:r w:rsidR="00BA2AF7">
        <w:rPr>
          <w:rFonts w:ascii="Times New Roman" w:hAnsi="Times New Roman" w:cs="Times New Roman"/>
          <w:sz w:val="26"/>
          <w:szCs w:val="26"/>
          <w:lang w:val="sr-Cyrl-RS"/>
        </w:rPr>
        <w:t xml:space="preserve">се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у току ове године 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>закључи</w:t>
      </w:r>
      <w:r w:rsidR="007F4B8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аранжман са ММФ, реалније је да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дође до 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закључивања</w:t>
      </w:r>
      <w:r w:rsidR="00675DA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аранжмана са Светском банком. </w:t>
      </w:r>
      <w:proofErr w:type="gramStart"/>
      <w:r w:rsidRPr="00BA2A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Разлог 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је </w:t>
      </w:r>
      <w:r w:rsidR="00675DAB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то </w:t>
      </w:r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што ММФ сматра да је потребно предузети радикалније мере и смањити плате и пензије, са чиме се Влада није сагласила.</w:t>
      </w:r>
      <w:proofErr w:type="gramEnd"/>
      <w:r w:rsidR="00BA2AF7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 Са друге стране, 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Светска банка је подржала предложене структурне реформе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и В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лада ће покушати да оствари аранжман са Светском банком без 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закључ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е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ња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аранжмана са ММФ.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Истакао је да ће се спровођењем предложених структурних реформи уштедети огроман део директних и индиректних сувишних субвенција предузећима без перспективе, 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у износу од 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око 750 милиона евра 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на 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годишње</w:t>
      </w:r>
      <w:r w:rsidR="00675DA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м нивоу</w:t>
      </w:r>
      <w:r w:rsidR="00ED678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.</w:t>
      </w:r>
      <w:r w:rsidR="00BA2AF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</w:t>
      </w:r>
    </w:p>
    <w:p w:rsidR="00BA2AF7" w:rsidRDefault="00BA2AF7" w:rsidP="00E07E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</w:pPr>
    </w:p>
    <w:p w:rsidR="0004479C" w:rsidRPr="008838FA" w:rsidRDefault="00E07E4F" w:rsidP="008838F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На питање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>Весн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Ковач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у вези са предлогом за увођење солидарног опорезивања пензионера и запослених у јавном сектору,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минист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р 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финансија и привреде је одговорио да тај предлог Влада није прихватила и </w:t>
      </w:r>
      <w:r w:rsidR="008838FA">
        <w:rPr>
          <w:rFonts w:ascii="Times New Roman" w:hAnsi="Times New Roman" w:cs="Times New Roman"/>
          <w:sz w:val="26"/>
          <w:szCs w:val="26"/>
          <w:lang w:val="sr-Cyrl-RS"/>
        </w:rPr>
        <w:t>да се таква мера не налази</w:t>
      </w:r>
      <w:r w:rsidR="00ED6788">
        <w:rPr>
          <w:rFonts w:ascii="Times New Roman" w:hAnsi="Times New Roman" w:cs="Times New Roman"/>
          <w:sz w:val="26"/>
          <w:szCs w:val="26"/>
          <w:lang w:val="sr-Cyrl-RS"/>
        </w:rPr>
        <w:t xml:space="preserve"> у ребалансу буџета за 2013. годину</w:t>
      </w:r>
      <w:r w:rsidR="008838FA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E07E4F" w:rsidRPr="00E07E4F" w:rsidRDefault="00E07E4F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838FA" w:rsidRDefault="00E07E4F" w:rsidP="008838F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Одбор је већином гласова (9 за, 1 против, 1 није гласао) </w:t>
      </w:r>
      <w:r w:rsidR="008838FA">
        <w:rPr>
          <w:rFonts w:ascii="Times New Roman" w:eastAsia="Times New Roman" w:hAnsi="Times New Roman" w:cs="Times New Roman"/>
          <w:sz w:val="26"/>
          <w:szCs w:val="26"/>
          <w:lang w:val="sr-Cyrl-RS"/>
        </w:rPr>
        <w:t>прихватио</w:t>
      </w:r>
      <w:r w:rsidR="008838FA"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8838FA" w:rsidRPr="0051049D">
        <w:rPr>
          <w:rFonts w:ascii="Times New Roman" w:hAnsi="Times New Roman" w:cs="Times New Roman"/>
          <w:sz w:val="26"/>
          <w:szCs w:val="26"/>
        </w:rPr>
        <w:t xml:space="preserve">Предлога закона о изменама и допунама </w:t>
      </w:r>
      <w:hyperlink r:id="rId12" w:history="1">
        <w:r w:rsidR="008838FA"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Закона о буџету Републике Србије за 2013. </w:t>
        </w:r>
        <w:proofErr w:type="gramStart"/>
        <w:r w:rsidR="008838FA" w:rsidRPr="0051049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годину</w:t>
        </w:r>
        <w:proofErr w:type="gramEnd"/>
      </w:hyperlink>
      <w:r w:rsidR="008838FA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lang w:val="sr-Cyrl-RS"/>
        </w:rPr>
        <w:t>, у начелу,</w:t>
      </w:r>
      <w:r w:rsidR="008838FA" w:rsidRPr="0051049D">
        <w:rPr>
          <w:rFonts w:ascii="Times New Roman" w:hAnsi="Times New Roman" w:cs="Times New Roman"/>
          <w:sz w:val="26"/>
          <w:szCs w:val="26"/>
        </w:rPr>
        <w:t xml:space="preserve"> са</w:t>
      </w:r>
      <w:r w:rsidR="008838FA">
        <w:rPr>
          <w:rFonts w:ascii="Times New Roman" w:hAnsi="Times New Roman" w:cs="Times New Roman"/>
          <w:sz w:val="26"/>
          <w:szCs w:val="26"/>
          <w:lang w:val="sr-Cyrl-RS"/>
        </w:rPr>
        <w:t xml:space="preserve"> предлозима одлука. </w:t>
      </w:r>
    </w:p>
    <w:p w:rsidR="008838FA" w:rsidRPr="008838FA" w:rsidRDefault="008838FA" w:rsidP="008838F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838FA" w:rsidRPr="00214064" w:rsidRDefault="008838F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  <w:r w:rsidRPr="00214064">
        <w:rPr>
          <w:rFonts w:ascii="Times New Roman" w:hAnsi="Times New Roman"/>
          <w:sz w:val="26"/>
          <w:szCs w:val="26"/>
          <w:lang w:val="sr-Cyrl-RS"/>
        </w:rPr>
        <w:t xml:space="preserve">Одбор </w:t>
      </w:r>
      <w:r>
        <w:rPr>
          <w:rFonts w:ascii="Times New Roman" w:hAnsi="Times New Roman"/>
          <w:sz w:val="26"/>
          <w:szCs w:val="26"/>
          <w:lang w:val="sr-Cyrl-RS"/>
        </w:rPr>
        <w:t xml:space="preserve">је поднео </w:t>
      </w:r>
      <w:r w:rsidRPr="00214064">
        <w:rPr>
          <w:rFonts w:ascii="Times New Roman" w:hAnsi="Times New Roman"/>
          <w:sz w:val="26"/>
          <w:szCs w:val="26"/>
          <w:lang w:val="sr-Cyrl-RS"/>
        </w:rPr>
        <w:t>Народн</w:t>
      </w:r>
      <w:r>
        <w:rPr>
          <w:rFonts w:ascii="Times New Roman" w:hAnsi="Times New Roman"/>
          <w:sz w:val="26"/>
          <w:szCs w:val="26"/>
          <w:lang w:val="sr-Cyrl-RS"/>
        </w:rPr>
        <w:t>ој</w:t>
      </w:r>
      <w:r w:rsidRPr="00214064">
        <w:rPr>
          <w:rFonts w:ascii="Times New Roman" w:hAnsi="Times New Roman"/>
          <w:sz w:val="26"/>
          <w:szCs w:val="26"/>
          <w:lang w:val="sr-Cyrl-RS"/>
        </w:rPr>
        <w:t xml:space="preserve"> Скупштин</w:t>
      </w:r>
      <w:r>
        <w:rPr>
          <w:rFonts w:ascii="Times New Roman" w:hAnsi="Times New Roman"/>
          <w:sz w:val="26"/>
          <w:szCs w:val="26"/>
          <w:lang w:val="sr-Cyrl-RS"/>
        </w:rPr>
        <w:t>и следећи</w:t>
      </w:r>
    </w:p>
    <w:p w:rsidR="008838FA" w:rsidRPr="003F0726" w:rsidRDefault="008838FA" w:rsidP="003F0726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8D52CB" w:rsidRPr="00936E5C" w:rsidRDefault="008838FA" w:rsidP="008D52CB">
      <w:pPr>
        <w:jc w:val="center"/>
        <w:rPr>
          <w:lang w:val="sr-Cyrl-RS"/>
        </w:rPr>
      </w:pPr>
      <w:r w:rsidRPr="00214064">
        <w:rPr>
          <w:lang w:val="sr-Cyrl-RS"/>
        </w:rPr>
        <w:t>И З В Е Ш Т А Ј</w:t>
      </w:r>
    </w:p>
    <w:p w:rsidR="008838FA" w:rsidRPr="00214064" w:rsidRDefault="008838FA" w:rsidP="008838FA">
      <w:pPr>
        <w:jc w:val="center"/>
      </w:pPr>
      <w:r w:rsidRPr="00214064">
        <w:rPr>
          <w:lang w:val="sr-Latn-RS"/>
        </w:rPr>
        <w:t>I</w:t>
      </w:r>
    </w:p>
    <w:p w:rsidR="008838FA" w:rsidRPr="008838FA" w:rsidRDefault="008838F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 w:rsidRPr="00214064">
        <w:rPr>
          <w:rFonts w:ascii="Times New Roman" w:hAnsi="Times New Roman"/>
          <w:sz w:val="26"/>
          <w:szCs w:val="26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 Предлог закона о</w:t>
      </w:r>
      <w:r w:rsidRPr="00214064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Pr="00214064">
        <w:rPr>
          <w:rFonts w:ascii="Times New Roman" w:hAnsi="Times New Roman"/>
          <w:sz w:val="26"/>
          <w:szCs w:val="26"/>
          <w:lang w:val="sr-Cyrl-CS"/>
        </w:rPr>
        <w:t>изменама и допунама</w:t>
      </w:r>
      <w:r w:rsidRPr="00214064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hyperlink r:id="rId13" w:history="1">
        <w:r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sr-Cyrl-RS"/>
          </w:rPr>
          <w:t>З</w:t>
        </w:r>
        <w:r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акона о буџету </w:t>
        </w:r>
        <w:r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sr-Cyrl-RS"/>
          </w:rPr>
          <w:t>Р</w:t>
        </w:r>
        <w:r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епублике </w:t>
        </w:r>
        <w:r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sr-Cyrl-RS"/>
          </w:rPr>
          <w:t>С</w:t>
        </w:r>
        <w:r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рбије за 2013. </w:t>
        </w:r>
        <w:proofErr w:type="gramStart"/>
        <w:r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годину</w:t>
        </w:r>
        <w:proofErr w:type="gramEnd"/>
      </w:hyperlink>
      <w:r w:rsidRPr="00214064">
        <w:rPr>
          <w:rFonts w:ascii="Times New Roman" w:hAnsi="Times New Roman"/>
          <w:sz w:val="26"/>
          <w:szCs w:val="26"/>
          <w:lang w:val="sr-Cyrl-CS"/>
        </w:rPr>
        <w:t xml:space="preserve">, у начелу. </w:t>
      </w:r>
    </w:p>
    <w:p w:rsidR="008838FA" w:rsidRDefault="008838FA" w:rsidP="003F0726">
      <w:pPr>
        <w:jc w:val="center"/>
        <w:rPr>
          <w:lang w:val="sr-Cyrl-RS"/>
        </w:rPr>
      </w:pPr>
      <w:r w:rsidRPr="00214064">
        <w:rPr>
          <w:lang w:val="sr-Latn-RS"/>
        </w:rPr>
        <w:t>II</w:t>
      </w:r>
    </w:p>
    <w:p w:rsidR="008D52CB" w:rsidRPr="008D52CB" w:rsidRDefault="008D52CB" w:rsidP="003F0726">
      <w:pPr>
        <w:jc w:val="center"/>
        <w:rPr>
          <w:lang w:val="sr-Cyrl-RS"/>
        </w:rPr>
      </w:pPr>
    </w:p>
    <w:p w:rsidR="008838FA" w:rsidRPr="00936E5C" w:rsidRDefault="008838FA" w:rsidP="008838FA">
      <w:pPr>
        <w:pStyle w:val="NoSpacing"/>
        <w:tabs>
          <w:tab w:val="left" w:pos="1418"/>
        </w:tabs>
        <w:jc w:val="both"/>
        <w:rPr>
          <w:rFonts w:ascii="Times New Roman" w:hAnsi="Times New Roman"/>
          <w:sz w:val="26"/>
          <w:szCs w:val="26"/>
        </w:rPr>
      </w:pPr>
      <w:r w:rsidRPr="00214064">
        <w:rPr>
          <w:sz w:val="26"/>
          <w:szCs w:val="26"/>
          <w:lang w:val="ru-RU"/>
        </w:rPr>
        <w:tab/>
      </w:r>
      <w:r w:rsidRPr="00214064">
        <w:rPr>
          <w:sz w:val="26"/>
          <w:szCs w:val="26"/>
          <w:lang w:val="ru-RU"/>
        </w:rPr>
        <w:tab/>
      </w:r>
      <w:r w:rsidRPr="00214064">
        <w:rPr>
          <w:rFonts w:ascii="Times New Roman" w:hAnsi="Times New Roman"/>
          <w:sz w:val="26"/>
          <w:szCs w:val="26"/>
        </w:rPr>
        <w:t>Одбор је</w:t>
      </w:r>
      <w:r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214064">
        <w:rPr>
          <w:rFonts w:ascii="Times New Roman" w:hAnsi="Times New Roman"/>
          <w:sz w:val="26"/>
          <w:szCs w:val="26"/>
        </w:rPr>
        <w:t>одлучио да предложи Народној скупштини да прихвати</w:t>
      </w:r>
      <w:r w:rsidRPr="00214064">
        <w:rPr>
          <w:rFonts w:ascii="Times New Roman" w:hAnsi="Times New Roman"/>
          <w:sz w:val="26"/>
          <w:szCs w:val="26"/>
          <w:lang w:val="sr-Cyrl-RS"/>
        </w:rPr>
        <w:t>:</w:t>
      </w:r>
      <w:r w:rsidRPr="00214064">
        <w:rPr>
          <w:rFonts w:ascii="Times New Roman" w:hAnsi="Times New Roman"/>
          <w:sz w:val="26"/>
          <w:szCs w:val="26"/>
          <w:lang w:val="sr-Cyrl-RS"/>
        </w:rPr>
        <w:tab/>
      </w:r>
    </w:p>
    <w:p w:rsidR="008838FA" w:rsidRPr="00214064" w:rsidRDefault="008838FA" w:rsidP="008838FA">
      <w:pPr>
        <w:pStyle w:val="NoSpacing"/>
        <w:tabs>
          <w:tab w:val="left" w:pos="1418"/>
        </w:tabs>
        <w:jc w:val="both"/>
        <w:rPr>
          <w:rFonts w:ascii="Times New Roman" w:hAnsi="Times New Roman"/>
          <w:bCs/>
          <w:sz w:val="26"/>
          <w:szCs w:val="26"/>
          <w:lang w:val="sr-Cyrl-RS"/>
        </w:rPr>
      </w:pPr>
      <w:r w:rsidRPr="00214064">
        <w:rPr>
          <w:rFonts w:ascii="Times New Roman" w:hAnsi="Times New Roman"/>
          <w:sz w:val="26"/>
          <w:szCs w:val="26"/>
          <w:lang w:val="sr-Cyrl-RS"/>
        </w:rPr>
        <w:tab/>
        <w:t xml:space="preserve">- </w:t>
      </w: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Пред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лог одлуке о давању сагласности</w:t>
      </w: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на Одлуку о </w:t>
      </w:r>
      <w:r w:rsidRPr="00214064">
        <w:rPr>
          <w:rFonts w:ascii="Times New Roman" w:hAnsi="Times New Roman"/>
          <w:sz w:val="26"/>
          <w:szCs w:val="26"/>
          <w:lang w:val="sr-Cyrl-CS"/>
        </w:rPr>
        <w:t>изменама и допунама Финансијског плана Републичког фонда за</w:t>
      </w:r>
      <w:r w:rsidRPr="00214064">
        <w:rPr>
          <w:rFonts w:ascii="Times New Roman" w:hAnsi="Times New Roman"/>
          <w:bCs/>
          <w:sz w:val="26"/>
          <w:szCs w:val="26"/>
        </w:rPr>
        <w:t xml:space="preserve"> пензијско и</w:t>
      </w:r>
      <w:r w:rsidRPr="00214064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Pr="00214064">
        <w:rPr>
          <w:rFonts w:ascii="Times New Roman" w:hAnsi="Times New Roman"/>
          <w:bCs/>
          <w:sz w:val="26"/>
          <w:szCs w:val="26"/>
        </w:rPr>
        <w:t>инвалидско осигурањ</w:t>
      </w:r>
      <w:r w:rsidRPr="00214064">
        <w:rPr>
          <w:rFonts w:ascii="Times New Roman" w:hAnsi="Times New Roman"/>
          <w:bCs/>
          <w:sz w:val="26"/>
          <w:szCs w:val="26"/>
          <w:lang w:val="sr-Cyrl-RS"/>
        </w:rPr>
        <w:t>е за 2013. годину,</w:t>
      </w:r>
    </w:p>
    <w:p w:rsidR="008838FA" w:rsidRPr="00214064" w:rsidRDefault="008838FA" w:rsidP="008838FA">
      <w:pPr>
        <w:pStyle w:val="NoSpacing"/>
        <w:tabs>
          <w:tab w:val="left" w:pos="1418"/>
        </w:tabs>
        <w:jc w:val="both"/>
        <w:rPr>
          <w:rFonts w:ascii="Times New Roman" w:hAnsi="Times New Roman"/>
          <w:bCs/>
          <w:sz w:val="26"/>
          <w:szCs w:val="26"/>
          <w:lang w:val="sr-Cyrl-RS"/>
        </w:rPr>
      </w:pP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ab/>
        <w:t>- Предл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ог одлуке о давању сагласности </w:t>
      </w: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на Одлуку о </w:t>
      </w:r>
      <w:r w:rsidRPr="00214064">
        <w:rPr>
          <w:rFonts w:ascii="Times New Roman" w:hAnsi="Times New Roman"/>
          <w:sz w:val="26"/>
          <w:szCs w:val="26"/>
          <w:lang w:val="sr-Cyrl-CS"/>
        </w:rPr>
        <w:t>изменама и допунама Финансијског плана Републичког фонда за</w:t>
      </w:r>
      <w:r w:rsidRPr="00214064">
        <w:rPr>
          <w:rFonts w:ascii="Times New Roman" w:hAnsi="Times New Roman"/>
          <w:bCs/>
          <w:sz w:val="26"/>
          <w:szCs w:val="26"/>
        </w:rPr>
        <w:t xml:space="preserve"> з</w:t>
      </w:r>
      <w:r w:rsidRPr="00214064">
        <w:rPr>
          <w:rFonts w:ascii="Times New Roman" w:hAnsi="Times New Roman"/>
          <w:bCs/>
          <w:sz w:val="26"/>
          <w:szCs w:val="26"/>
          <w:lang w:val="sr-Cyrl-RS"/>
        </w:rPr>
        <w:t>дравствен</w:t>
      </w:r>
      <w:r w:rsidRPr="00214064">
        <w:rPr>
          <w:rFonts w:ascii="Times New Roman" w:hAnsi="Times New Roman"/>
          <w:bCs/>
          <w:sz w:val="26"/>
          <w:szCs w:val="26"/>
        </w:rPr>
        <w:t>о</w:t>
      </w:r>
      <w:r w:rsidRPr="00214064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Pr="00214064">
        <w:rPr>
          <w:rFonts w:ascii="Times New Roman" w:hAnsi="Times New Roman"/>
          <w:bCs/>
          <w:sz w:val="26"/>
          <w:szCs w:val="26"/>
        </w:rPr>
        <w:t>осигурањ</w:t>
      </w:r>
      <w:r w:rsidRPr="00214064">
        <w:rPr>
          <w:rFonts w:ascii="Times New Roman" w:hAnsi="Times New Roman"/>
          <w:bCs/>
          <w:sz w:val="26"/>
          <w:szCs w:val="26"/>
          <w:lang w:val="sr-Cyrl-RS"/>
        </w:rPr>
        <w:t>е за 2013. годину,</w:t>
      </w:r>
    </w:p>
    <w:p w:rsidR="008838FA" w:rsidRPr="00214064" w:rsidRDefault="008838FA" w:rsidP="008838FA">
      <w:pPr>
        <w:pStyle w:val="NoSpacing"/>
        <w:tabs>
          <w:tab w:val="left" w:pos="1418"/>
        </w:tabs>
        <w:jc w:val="both"/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</w:pP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ab/>
        <w:t>- Предл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ог одлуке о давању сагласности </w:t>
      </w: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на Одлуку о </w:t>
      </w:r>
      <w:r w:rsidRPr="00214064">
        <w:rPr>
          <w:rFonts w:ascii="Times New Roman" w:hAnsi="Times New Roman"/>
          <w:sz w:val="26"/>
          <w:szCs w:val="26"/>
          <w:lang w:val="sr-Cyrl-CS"/>
        </w:rPr>
        <w:t>изменама и допунама Финансијског плана Фонда за</w:t>
      </w:r>
      <w:r w:rsidRPr="00214064">
        <w:rPr>
          <w:rFonts w:ascii="Times New Roman" w:hAnsi="Times New Roman"/>
          <w:bCs/>
          <w:sz w:val="26"/>
          <w:szCs w:val="26"/>
        </w:rPr>
        <w:t xml:space="preserve"> </w:t>
      </w:r>
      <w:r w:rsidRPr="00214064">
        <w:rPr>
          <w:rFonts w:ascii="Times New Roman" w:hAnsi="Times New Roman"/>
          <w:bCs/>
          <w:sz w:val="26"/>
          <w:szCs w:val="26"/>
          <w:lang w:val="sr-Cyrl-RS"/>
        </w:rPr>
        <w:t>социјално</w:t>
      </w:r>
      <w:r w:rsidRPr="00214064">
        <w:rPr>
          <w:rFonts w:ascii="Times New Roman" w:hAnsi="Times New Roman"/>
          <w:bCs/>
          <w:sz w:val="26"/>
          <w:szCs w:val="26"/>
        </w:rPr>
        <w:t xml:space="preserve"> осигурањ</w:t>
      </w:r>
      <w:r w:rsidRPr="00214064">
        <w:rPr>
          <w:rFonts w:ascii="Times New Roman" w:hAnsi="Times New Roman"/>
          <w:bCs/>
          <w:sz w:val="26"/>
          <w:szCs w:val="26"/>
          <w:lang w:val="sr-Cyrl-RS"/>
        </w:rPr>
        <w:t>е војних осигураника за 2013. годину и</w:t>
      </w: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 </w:t>
      </w:r>
    </w:p>
    <w:p w:rsidR="008838FA" w:rsidRPr="008838FA" w:rsidRDefault="008838FA" w:rsidP="008838FA">
      <w:pPr>
        <w:pStyle w:val="NoSpacing"/>
        <w:tabs>
          <w:tab w:val="left" w:pos="1418"/>
        </w:tabs>
        <w:jc w:val="both"/>
        <w:rPr>
          <w:rFonts w:ascii="Times New Roman" w:hAnsi="Times New Roman"/>
          <w:bCs/>
          <w:sz w:val="26"/>
          <w:szCs w:val="26"/>
        </w:rPr>
      </w:pP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lastRenderedPageBreak/>
        <w:tab/>
        <w:t>- Предл</w:t>
      </w:r>
      <w:r w:rsidR="00675DAB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ог одлуке о давању сагласности </w:t>
      </w:r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 xml:space="preserve">на Одлуку о </w:t>
      </w:r>
      <w:r w:rsidRPr="00214064">
        <w:rPr>
          <w:rFonts w:ascii="Times New Roman" w:hAnsi="Times New Roman"/>
          <w:sz w:val="26"/>
          <w:szCs w:val="26"/>
          <w:lang w:val="sr-Cyrl-CS"/>
        </w:rPr>
        <w:t xml:space="preserve">изменама и допунама Финансијског плана Националне службе за запошљавање </w:t>
      </w:r>
      <w:r>
        <w:rPr>
          <w:rFonts w:ascii="Times New Roman" w:hAnsi="Times New Roman"/>
          <w:bCs/>
          <w:sz w:val="26"/>
          <w:szCs w:val="26"/>
          <w:lang w:val="sr-Cyrl-RS"/>
        </w:rPr>
        <w:t>за 2013. годину.</w:t>
      </w:r>
    </w:p>
    <w:p w:rsidR="008838FA" w:rsidRDefault="008838FA" w:rsidP="003F0726">
      <w:pPr>
        <w:jc w:val="center"/>
        <w:rPr>
          <w:lang w:val="sr-Cyrl-RS"/>
        </w:rPr>
      </w:pPr>
      <w:r w:rsidRPr="00214064">
        <w:rPr>
          <w:lang w:val="sr-Latn-RS"/>
        </w:rPr>
        <w:t>III</w:t>
      </w:r>
    </w:p>
    <w:p w:rsidR="008D52CB" w:rsidRPr="008D52CB" w:rsidRDefault="008D52CB" w:rsidP="003F0726">
      <w:pPr>
        <w:jc w:val="center"/>
        <w:rPr>
          <w:lang w:val="sr-Cyrl-RS"/>
        </w:rPr>
      </w:pPr>
    </w:p>
    <w:p w:rsidR="008838FA" w:rsidRPr="00214064" w:rsidRDefault="008838F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proofErr w:type="gramStart"/>
      <w:r w:rsidRPr="00214064">
        <w:rPr>
          <w:rFonts w:ascii="Times New Roman" w:hAnsi="Times New Roman"/>
          <w:sz w:val="26"/>
          <w:szCs w:val="26"/>
        </w:rPr>
        <w:t>Одбор за финансије, републички буџет и контролу трошења јавних средстава</w:t>
      </w:r>
      <w:r w:rsidRPr="00214064">
        <w:rPr>
          <w:rFonts w:ascii="Times New Roman" w:hAnsi="Times New Roman"/>
          <w:sz w:val="26"/>
          <w:szCs w:val="26"/>
          <w:lang w:val="sr-Cyrl-RS"/>
        </w:rPr>
        <w:t>, као надлежни одбор,</w:t>
      </w:r>
      <w:r w:rsidRPr="00214064">
        <w:rPr>
          <w:rFonts w:ascii="Times New Roman" w:hAnsi="Times New Roman"/>
          <w:sz w:val="26"/>
          <w:szCs w:val="26"/>
        </w:rPr>
        <w:t xml:space="preserve"> размотрио </w:t>
      </w:r>
      <w:r w:rsidRPr="00214064">
        <w:rPr>
          <w:rFonts w:ascii="Times New Roman" w:hAnsi="Times New Roman"/>
          <w:sz w:val="26"/>
          <w:szCs w:val="26"/>
          <w:lang w:val="sr-Cyrl-RS"/>
        </w:rPr>
        <w:t>је, у складу са</w:t>
      </w:r>
      <w:r w:rsidRPr="00214064">
        <w:rPr>
          <w:rFonts w:ascii="Times New Roman" w:hAnsi="Times New Roman"/>
          <w:sz w:val="26"/>
          <w:szCs w:val="26"/>
        </w:rPr>
        <w:t xml:space="preserve"> чл</w:t>
      </w:r>
      <w:r w:rsidRPr="00214064">
        <w:rPr>
          <w:rFonts w:ascii="Times New Roman" w:hAnsi="Times New Roman"/>
          <w:sz w:val="26"/>
          <w:szCs w:val="26"/>
          <w:lang w:val="sr-Cyrl-RS"/>
        </w:rPr>
        <w:t>.</w:t>
      </w:r>
      <w:proofErr w:type="gramEnd"/>
      <w:r w:rsidRPr="0021406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14064">
        <w:rPr>
          <w:rFonts w:ascii="Times New Roman" w:hAnsi="Times New Roman"/>
          <w:sz w:val="26"/>
          <w:szCs w:val="26"/>
        </w:rPr>
        <w:t>17</w:t>
      </w:r>
      <w:r w:rsidRPr="00214064">
        <w:rPr>
          <w:rFonts w:ascii="Times New Roman" w:hAnsi="Times New Roman"/>
          <w:sz w:val="26"/>
          <w:szCs w:val="26"/>
          <w:lang w:val="sr-Cyrl-RS"/>
        </w:rPr>
        <w:t>3, 17</w:t>
      </w:r>
      <w:r w:rsidRPr="00214064">
        <w:rPr>
          <w:rFonts w:ascii="Times New Roman" w:hAnsi="Times New Roman"/>
          <w:sz w:val="26"/>
          <w:szCs w:val="26"/>
        </w:rPr>
        <w:t>4.</w:t>
      </w:r>
      <w:proofErr w:type="gramEnd"/>
      <w:r w:rsidRPr="00214064">
        <w:rPr>
          <w:rFonts w:ascii="Times New Roman" w:hAnsi="Times New Roman"/>
          <w:sz w:val="26"/>
          <w:szCs w:val="26"/>
        </w:rPr>
        <w:t xml:space="preserve"> </w:t>
      </w:r>
      <w:r w:rsidRPr="00214064">
        <w:rPr>
          <w:rFonts w:ascii="Times New Roman" w:hAnsi="Times New Roman"/>
          <w:sz w:val="26"/>
          <w:szCs w:val="26"/>
          <w:lang w:val="sr-Cyrl-RS"/>
        </w:rPr>
        <w:t>и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Pr="00214064">
        <w:rPr>
          <w:rFonts w:ascii="Times New Roman" w:hAnsi="Times New Roman"/>
          <w:sz w:val="26"/>
          <w:szCs w:val="26"/>
          <w:lang w:val="sr-Cyrl-RS"/>
        </w:rPr>
        <w:t>176.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14064">
        <w:rPr>
          <w:rFonts w:ascii="Times New Roman" w:hAnsi="Times New Roman"/>
          <w:sz w:val="26"/>
          <w:szCs w:val="26"/>
        </w:rPr>
        <w:t xml:space="preserve">Пословника Народне скупштине, </w:t>
      </w:r>
      <w:r w:rsidRPr="00214064">
        <w:rPr>
          <w:rFonts w:ascii="Times New Roman" w:hAnsi="Times New Roman"/>
          <w:color w:val="000000" w:themeColor="text1"/>
          <w:sz w:val="26"/>
          <w:szCs w:val="26"/>
          <w:lang w:val="sr-Cyrl-RS"/>
        </w:rPr>
        <w:t>И</w:t>
      </w:r>
      <w:r w:rsidRPr="00214064">
        <w:rPr>
          <w:rFonts w:ascii="Times New Roman" w:hAnsi="Times New Roman"/>
          <w:color w:val="000000" w:themeColor="text1"/>
          <w:sz w:val="26"/>
          <w:szCs w:val="26"/>
        </w:rPr>
        <w:t>звештај</w:t>
      </w:r>
      <w:r w:rsidRPr="00214064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Pr="00214064">
        <w:rPr>
          <w:rFonts w:ascii="Times New Roman" w:hAnsi="Times New Roman"/>
          <w:sz w:val="26"/>
          <w:szCs w:val="26"/>
        </w:rPr>
        <w:t>Одбор</w:t>
      </w:r>
      <w:r w:rsidRPr="00214064">
        <w:rPr>
          <w:rFonts w:ascii="Times New Roman" w:hAnsi="Times New Roman"/>
          <w:sz w:val="26"/>
          <w:szCs w:val="26"/>
          <w:lang w:val="sr-Cyrl-RS"/>
        </w:rPr>
        <w:t>а</w:t>
      </w:r>
      <w:r w:rsidRPr="00214064">
        <w:rPr>
          <w:rFonts w:ascii="Times New Roman" w:hAnsi="Times New Roman"/>
          <w:sz w:val="26"/>
          <w:szCs w:val="26"/>
        </w:rPr>
        <w:t xml:space="preserve"> за </w:t>
      </w:r>
      <w:r w:rsidRPr="00214064">
        <w:rPr>
          <w:rFonts w:ascii="Times New Roman" w:hAnsi="Times New Roman"/>
          <w:sz w:val="26"/>
          <w:szCs w:val="26"/>
          <w:lang w:val="sr-Cyrl-RS"/>
        </w:rPr>
        <w:t>заштиту животне средине, који је разматрао</w:t>
      </w:r>
      <w:r w:rsidRPr="00214064">
        <w:rPr>
          <w:rFonts w:ascii="Times New Roman" w:hAnsi="Times New Roman"/>
          <w:sz w:val="26"/>
          <w:szCs w:val="26"/>
        </w:rPr>
        <w:t xml:space="preserve"> </w:t>
      </w:r>
      <w:r w:rsidRPr="00214064">
        <w:rPr>
          <w:rFonts w:ascii="Times New Roman" w:hAnsi="Times New Roman"/>
          <w:sz w:val="26"/>
          <w:szCs w:val="26"/>
          <w:lang w:val="sr-Cyrl-CS"/>
        </w:rPr>
        <w:t>Предлог закона о</w:t>
      </w:r>
      <w:r w:rsidRPr="00214064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Pr="00214064">
        <w:rPr>
          <w:rFonts w:ascii="Times New Roman" w:hAnsi="Times New Roman"/>
          <w:sz w:val="26"/>
          <w:szCs w:val="26"/>
          <w:lang w:val="sr-Cyrl-CS"/>
        </w:rPr>
        <w:t>изменама и допунама</w:t>
      </w:r>
      <w:r w:rsidRPr="00214064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hyperlink r:id="rId14" w:history="1">
        <w:r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sr-Cyrl-RS"/>
          </w:rPr>
          <w:t>З</w:t>
        </w:r>
        <w:r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акона</w:t>
        </w:r>
        <w:r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sr-Cyrl-RS"/>
          </w:rPr>
          <w:t xml:space="preserve"> </w:t>
        </w:r>
        <w:r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о буџету </w:t>
        </w:r>
        <w:r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sr-Cyrl-RS"/>
          </w:rPr>
          <w:t>Р</w:t>
        </w:r>
        <w:r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епублике</w:t>
        </w:r>
        <w:r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sr-Cyrl-RS"/>
          </w:rPr>
          <w:t xml:space="preserve"> С</w:t>
        </w:r>
        <w:r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рбије за 2013.</w:t>
        </w:r>
        <w:proofErr w:type="gramEnd"/>
        <w:r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proofErr w:type="gramStart"/>
        <w:r w:rsidRPr="0021406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годину</w:t>
        </w:r>
        <w:proofErr w:type="gramEnd"/>
      </w:hyperlink>
      <w:r w:rsidRPr="00214064">
        <w:rPr>
          <w:rStyle w:val="Hyperlink"/>
          <w:rFonts w:ascii="Times New Roman" w:hAnsi="Times New Roman"/>
          <w:color w:val="auto"/>
          <w:sz w:val="26"/>
          <w:szCs w:val="26"/>
          <w:u w:val="none"/>
          <w:lang w:val="sr-Cyrl-RS"/>
        </w:rPr>
        <w:t>, у складу са својим делокругом.</w:t>
      </w:r>
    </w:p>
    <w:p w:rsidR="008838FA" w:rsidRPr="00214064" w:rsidRDefault="008838F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8838FA" w:rsidRPr="00214064" w:rsidRDefault="008838F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proofErr w:type="gramStart"/>
      <w:r w:rsidRPr="00214064">
        <w:rPr>
          <w:rFonts w:ascii="Times New Roman" w:hAnsi="Times New Roman"/>
          <w:sz w:val="26"/>
          <w:szCs w:val="26"/>
        </w:rPr>
        <w:t xml:space="preserve">Одбор за </w:t>
      </w:r>
      <w:r w:rsidRPr="00214064">
        <w:rPr>
          <w:rFonts w:ascii="Times New Roman" w:hAnsi="Times New Roman"/>
          <w:sz w:val="26"/>
          <w:szCs w:val="26"/>
          <w:lang w:val="sr-Cyrl-RS"/>
        </w:rPr>
        <w:t>заштиту животне средине</w:t>
      </w:r>
      <w:r w:rsidRPr="00214064">
        <w:rPr>
          <w:rFonts w:ascii="Times New Roman" w:hAnsi="Times New Roman"/>
          <w:sz w:val="26"/>
          <w:szCs w:val="26"/>
        </w:rPr>
        <w:t xml:space="preserve"> је</w:t>
      </w:r>
      <w:r w:rsidRPr="00214064">
        <w:rPr>
          <w:rFonts w:ascii="Times New Roman" w:hAnsi="Times New Roman"/>
          <w:sz w:val="26"/>
          <w:szCs w:val="26"/>
          <w:lang w:val="sr-Cyrl-RS"/>
        </w:rPr>
        <w:t>,</w:t>
      </w:r>
      <w:r w:rsidRPr="00214064">
        <w:rPr>
          <w:rFonts w:ascii="Times New Roman" w:hAnsi="Times New Roman"/>
          <w:sz w:val="26"/>
          <w:szCs w:val="26"/>
        </w:rPr>
        <w:t xml:space="preserve"> у складу са чланом 173.</w:t>
      </w:r>
      <w:proofErr w:type="gramEnd"/>
      <w:r w:rsidRPr="0021406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14064">
        <w:rPr>
          <w:rFonts w:ascii="Times New Roman" w:hAnsi="Times New Roman"/>
          <w:sz w:val="26"/>
          <w:szCs w:val="26"/>
        </w:rPr>
        <w:t>став</w:t>
      </w:r>
      <w:proofErr w:type="gramEnd"/>
      <w:r w:rsidRPr="00214064">
        <w:rPr>
          <w:rFonts w:ascii="Times New Roman" w:hAnsi="Times New Roman"/>
          <w:sz w:val="26"/>
          <w:szCs w:val="26"/>
        </w:rPr>
        <w:t xml:space="preserve"> 2. </w:t>
      </w:r>
      <w:proofErr w:type="gramStart"/>
      <w:r w:rsidRPr="00214064">
        <w:rPr>
          <w:rFonts w:ascii="Times New Roman" w:hAnsi="Times New Roman"/>
          <w:sz w:val="26"/>
          <w:szCs w:val="26"/>
        </w:rPr>
        <w:t xml:space="preserve">Пословника Народне скупштине, одлучио да предложи Одбору за финансије, републички буџет и контролу трошења јавних средстава да прихвати Предлог закона о буџету </w:t>
      </w:r>
      <w:r w:rsidRPr="00214064">
        <w:rPr>
          <w:rFonts w:ascii="Times New Roman" w:hAnsi="Times New Roman"/>
          <w:sz w:val="26"/>
          <w:szCs w:val="26"/>
          <w:lang w:val="ru-RU"/>
        </w:rPr>
        <w:t>Републике Србије</w:t>
      </w:r>
      <w:r w:rsidRPr="00214064">
        <w:rPr>
          <w:rFonts w:ascii="Times New Roman" w:hAnsi="Times New Roman"/>
          <w:sz w:val="26"/>
          <w:szCs w:val="26"/>
        </w:rPr>
        <w:t xml:space="preserve"> за</w:t>
      </w:r>
      <w:r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214064">
        <w:rPr>
          <w:rFonts w:ascii="Times New Roman" w:hAnsi="Times New Roman"/>
          <w:sz w:val="26"/>
          <w:szCs w:val="26"/>
        </w:rPr>
        <w:t>2013.</w:t>
      </w:r>
      <w:proofErr w:type="gramEnd"/>
      <w:r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214064">
        <w:rPr>
          <w:rFonts w:ascii="Times New Roman" w:hAnsi="Times New Roman"/>
          <w:sz w:val="26"/>
          <w:szCs w:val="26"/>
        </w:rPr>
        <w:t>годину,</w:t>
      </w:r>
      <w:r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214064">
        <w:rPr>
          <w:rFonts w:ascii="Times New Roman" w:hAnsi="Times New Roman"/>
          <w:sz w:val="26"/>
          <w:szCs w:val="26"/>
        </w:rPr>
        <w:t>Раздео</w:t>
      </w:r>
      <w:r w:rsidRPr="002140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214064">
        <w:rPr>
          <w:rFonts w:ascii="Times New Roman" w:hAnsi="Times New Roman"/>
          <w:sz w:val="26"/>
          <w:szCs w:val="26"/>
        </w:rPr>
        <w:t>2</w:t>
      </w:r>
      <w:r w:rsidRPr="00214064">
        <w:rPr>
          <w:rFonts w:ascii="Times New Roman" w:hAnsi="Times New Roman"/>
          <w:sz w:val="26"/>
          <w:szCs w:val="26"/>
          <w:lang w:val="sr-Cyrl-RS"/>
        </w:rPr>
        <w:t>6</w:t>
      </w:r>
      <w:r>
        <w:rPr>
          <w:rFonts w:ascii="Times New Roman" w:hAnsi="Times New Roman"/>
          <w:sz w:val="26"/>
          <w:szCs w:val="26"/>
        </w:rPr>
        <w:t xml:space="preserve"> </w:t>
      </w:r>
      <w:r w:rsidRPr="00214064">
        <w:rPr>
          <w:rFonts w:ascii="Times New Roman" w:hAnsi="Times New Roman"/>
          <w:sz w:val="26"/>
          <w:szCs w:val="26"/>
        </w:rPr>
        <w:t xml:space="preserve">Министарство </w:t>
      </w:r>
      <w:r>
        <w:rPr>
          <w:rFonts w:ascii="Times New Roman" w:hAnsi="Times New Roman"/>
          <w:sz w:val="26"/>
          <w:szCs w:val="26"/>
          <w:lang w:val="sr-Cyrl-RS"/>
        </w:rPr>
        <w:t>енергетике,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14064">
        <w:rPr>
          <w:rFonts w:ascii="Times New Roman" w:hAnsi="Times New Roman"/>
          <w:sz w:val="26"/>
          <w:szCs w:val="26"/>
          <w:lang w:val="sr-Cyrl-RS"/>
        </w:rPr>
        <w:t>развоја и зашт</w:t>
      </w:r>
      <w:r>
        <w:rPr>
          <w:rFonts w:ascii="Times New Roman" w:hAnsi="Times New Roman"/>
          <w:sz w:val="26"/>
          <w:szCs w:val="26"/>
          <w:lang w:val="sr-Cyrl-RS"/>
        </w:rPr>
        <w:t>ите животне средине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и Раздео 28</w:t>
      </w:r>
      <w:r>
        <w:rPr>
          <w:rFonts w:ascii="Times New Roman" w:hAnsi="Times New Roman"/>
          <w:sz w:val="26"/>
          <w:szCs w:val="26"/>
        </w:rPr>
        <w:t xml:space="preserve"> </w:t>
      </w:r>
      <w:r w:rsidRPr="00214064">
        <w:rPr>
          <w:rFonts w:ascii="Times New Roman" w:hAnsi="Times New Roman"/>
          <w:sz w:val="26"/>
          <w:szCs w:val="26"/>
        </w:rPr>
        <w:t>Министарство</w:t>
      </w:r>
      <w:r>
        <w:rPr>
          <w:rFonts w:ascii="Times New Roman" w:hAnsi="Times New Roman"/>
          <w:sz w:val="26"/>
          <w:szCs w:val="26"/>
          <w:lang w:val="sr-Cyrl-RS"/>
        </w:rPr>
        <w:t xml:space="preserve"> природних ресурса</w:t>
      </w:r>
      <w:r w:rsidRPr="00214064">
        <w:rPr>
          <w:rFonts w:ascii="Times New Roman" w:hAnsi="Times New Roman"/>
          <w:sz w:val="26"/>
          <w:szCs w:val="26"/>
          <w:lang w:val="sr-Cyrl-RS"/>
        </w:rPr>
        <w:t>, рударства и просторног планирања</w:t>
      </w:r>
      <w:r w:rsidRPr="00214064">
        <w:rPr>
          <w:rFonts w:ascii="Times New Roman" w:hAnsi="Times New Roman"/>
          <w:sz w:val="26"/>
          <w:szCs w:val="26"/>
        </w:rPr>
        <w:t>, у начелу.</w:t>
      </w:r>
    </w:p>
    <w:p w:rsidR="008838FA" w:rsidRPr="00214064" w:rsidRDefault="008838FA" w:rsidP="008838FA">
      <w:pPr>
        <w:pStyle w:val="NoSpacing"/>
        <w:ind w:firstLine="1440"/>
        <w:jc w:val="both"/>
        <w:rPr>
          <w:rFonts w:ascii="Times New Roman" w:hAnsi="Times New Roman"/>
          <w:b/>
          <w:sz w:val="26"/>
          <w:szCs w:val="26"/>
          <w:lang w:val="sr-Cyrl-RS"/>
        </w:rPr>
      </w:pPr>
      <w:r w:rsidRPr="00214064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</w:p>
    <w:p w:rsidR="008838FA" w:rsidRDefault="008838FA" w:rsidP="008838FA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214064">
        <w:rPr>
          <w:rFonts w:ascii="Times New Roman" w:hAnsi="Times New Roman"/>
          <w:sz w:val="26"/>
          <w:szCs w:val="26"/>
        </w:rPr>
        <w:tab/>
      </w:r>
      <w:r w:rsidRPr="00214064">
        <w:rPr>
          <w:rFonts w:ascii="Times New Roman" w:hAnsi="Times New Roman"/>
          <w:sz w:val="26"/>
          <w:szCs w:val="26"/>
          <w:lang w:val="sr-Cyrl-RS"/>
        </w:rPr>
        <w:tab/>
      </w:r>
      <w:proofErr w:type="gramStart"/>
      <w:r w:rsidRPr="00214064">
        <w:rPr>
          <w:rFonts w:ascii="Times New Roman" w:hAnsi="Times New Roman"/>
          <w:sz w:val="26"/>
          <w:szCs w:val="26"/>
        </w:rPr>
        <w:t>За известиоца Одбора за</w:t>
      </w:r>
      <w:r w:rsidRPr="00214064">
        <w:rPr>
          <w:rFonts w:ascii="Times New Roman" w:hAnsi="Times New Roman"/>
          <w:sz w:val="26"/>
          <w:szCs w:val="26"/>
          <w:lang w:val="sr-Cyrl-RS"/>
        </w:rPr>
        <w:t xml:space="preserve"> заштиту животне средине</w:t>
      </w:r>
      <w:r w:rsidRPr="00214064">
        <w:rPr>
          <w:rFonts w:ascii="Times New Roman" w:hAnsi="Times New Roman"/>
          <w:sz w:val="26"/>
          <w:szCs w:val="26"/>
        </w:rPr>
        <w:t xml:space="preserve"> на седници Одбора за финансије, републички буџет и контролу трошења јавних средстава, одређен</w:t>
      </w:r>
      <w:r w:rsidRPr="00214064">
        <w:rPr>
          <w:rFonts w:ascii="Times New Roman" w:hAnsi="Times New Roman"/>
          <w:sz w:val="26"/>
          <w:szCs w:val="26"/>
          <w:lang w:val="sr-Cyrl-RS"/>
        </w:rPr>
        <w:t>а</w:t>
      </w:r>
      <w:r w:rsidRPr="00214064">
        <w:rPr>
          <w:rFonts w:ascii="Times New Roman" w:hAnsi="Times New Roman"/>
          <w:sz w:val="26"/>
          <w:szCs w:val="26"/>
        </w:rPr>
        <w:t xml:space="preserve"> је Ми</w:t>
      </w:r>
      <w:r w:rsidRPr="00214064">
        <w:rPr>
          <w:rFonts w:ascii="Times New Roman" w:hAnsi="Times New Roman"/>
          <w:sz w:val="26"/>
          <w:szCs w:val="26"/>
          <w:lang w:val="sr-Cyrl-RS"/>
        </w:rPr>
        <w:t>лица Војић Марковић,</w:t>
      </w:r>
      <w:r w:rsidRPr="00214064">
        <w:rPr>
          <w:rFonts w:ascii="Times New Roman" w:hAnsi="Times New Roman"/>
          <w:sz w:val="26"/>
          <w:szCs w:val="26"/>
        </w:rPr>
        <w:t xml:space="preserve"> председни</w:t>
      </w:r>
      <w:r w:rsidR="00675DAB">
        <w:rPr>
          <w:rFonts w:ascii="Times New Roman" w:hAnsi="Times New Roman"/>
          <w:sz w:val="26"/>
          <w:szCs w:val="26"/>
          <w:lang w:val="sr-Cyrl-RS"/>
        </w:rPr>
        <w:t>ца</w:t>
      </w:r>
      <w:r w:rsidRPr="00214064">
        <w:rPr>
          <w:rFonts w:ascii="Times New Roman" w:hAnsi="Times New Roman"/>
          <w:sz w:val="26"/>
          <w:szCs w:val="26"/>
        </w:rPr>
        <w:t xml:space="preserve"> Одбора.</w:t>
      </w:r>
      <w:proofErr w:type="gramEnd"/>
    </w:p>
    <w:p w:rsidR="008838FA" w:rsidRPr="00936E5C" w:rsidRDefault="008838FA" w:rsidP="008838FA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8838FA" w:rsidRPr="008838FA" w:rsidRDefault="008838FA" w:rsidP="008838FA">
      <w:pPr>
        <w:jc w:val="center"/>
        <w:rPr>
          <w:lang w:val="sr-Cyrl-RS"/>
        </w:rPr>
      </w:pPr>
      <w:r w:rsidRPr="00214064">
        <w:rPr>
          <w:lang w:val="sr-Latn-RS"/>
        </w:rPr>
        <w:t>I</w:t>
      </w:r>
      <w:r>
        <w:rPr>
          <w:lang w:val="sr-Latn-RS"/>
        </w:rPr>
        <w:t>V</w:t>
      </w:r>
    </w:p>
    <w:p w:rsidR="008838FA" w:rsidRDefault="008838F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  <w:r w:rsidRPr="00214064">
        <w:rPr>
          <w:rFonts w:ascii="Times New Roman" w:hAnsi="Times New Roman"/>
          <w:sz w:val="26"/>
          <w:szCs w:val="26"/>
          <w:lang w:val="sr-Cyrl-RS"/>
        </w:rPr>
        <w:t>За известиоца Одбора на седници Народне скупштине одређена је Весна Ковач, председни</w:t>
      </w:r>
      <w:r>
        <w:rPr>
          <w:rFonts w:ascii="Times New Roman" w:hAnsi="Times New Roman"/>
          <w:sz w:val="26"/>
          <w:szCs w:val="26"/>
          <w:lang w:val="sr-Cyrl-RS"/>
        </w:rPr>
        <w:t>ца</w:t>
      </w:r>
      <w:r w:rsidRPr="00214064">
        <w:rPr>
          <w:rFonts w:ascii="Times New Roman" w:hAnsi="Times New Roman"/>
          <w:sz w:val="26"/>
          <w:szCs w:val="26"/>
          <w:lang w:val="sr-Cyrl-RS"/>
        </w:rPr>
        <w:t xml:space="preserve"> Одбора.</w:t>
      </w:r>
    </w:p>
    <w:p w:rsidR="00E07E4F" w:rsidRDefault="00E07E4F" w:rsidP="008838FA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838FA" w:rsidRPr="00E07E4F" w:rsidRDefault="008838FA" w:rsidP="008838FA">
      <w:pPr>
        <w:pStyle w:val="NoSpacing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</w:p>
    <w:p w:rsidR="00E07E4F" w:rsidRDefault="00E07E4F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Друга тачка дневног реда: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>Разматрање</w:t>
      </w:r>
      <w:r w:rsidRPr="00E07E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>Предлога закона о</w:t>
      </w:r>
      <w:r w:rsidRPr="00E07E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 xml:space="preserve">изменама и допунама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>З</w:t>
      </w:r>
      <w:r w:rsidRPr="00E07E4F">
        <w:rPr>
          <w:rFonts w:ascii="Times New Roman" w:hAnsi="Times New Roman" w:cs="Times New Roman"/>
          <w:sz w:val="26"/>
          <w:szCs w:val="26"/>
        </w:rPr>
        <w:t>акона о буџетском систему</w:t>
      </w:r>
    </w:p>
    <w:p w:rsidR="008D52CB" w:rsidRPr="008D52CB" w:rsidRDefault="008D52CB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07E4F" w:rsidRPr="00E07E4F" w:rsidRDefault="00E07E4F" w:rsidP="00E07E4F">
      <w:pPr>
        <w:pStyle w:val="NoSpacing"/>
        <w:jc w:val="both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 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Одбор је већином гласова (9 за, 1 против, 1 није гласао) </w:t>
      </w:r>
      <w:r w:rsidR="008838FA">
        <w:rPr>
          <w:rFonts w:ascii="Times New Roman" w:eastAsia="Times New Roman" w:hAnsi="Times New Roman" w:cs="Times New Roman"/>
          <w:sz w:val="26"/>
          <w:szCs w:val="26"/>
          <w:lang w:val="sr-Cyrl-RS"/>
        </w:rPr>
        <w:t>прихватио</w:t>
      </w:r>
      <w:r w:rsidR="008838FA"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>Предлог закона о</w:t>
      </w:r>
      <w:r w:rsidRPr="00E07E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 xml:space="preserve">изменама и допунама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>З</w:t>
      </w:r>
      <w:r w:rsidRPr="00E07E4F">
        <w:rPr>
          <w:rFonts w:ascii="Times New Roman" w:hAnsi="Times New Roman" w:cs="Times New Roman"/>
          <w:sz w:val="26"/>
          <w:szCs w:val="26"/>
        </w:rPr>
        <w:t>акона о буџетском систему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,</w:t>
      </w: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 xml:space="preserve"> у начелу.</w:t>
      </w:r>
    </w:p>
    <w:p w:rsidR="00E07E4F" w:rsidRPr="00E07E4F" w:rsidRDefault="00E07E4F" w:rsidP="00E07E4F">
      <w:pPr>
        <w:pStyle w:val="NoSpacing"/>
        <w:jc w:val="both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</w:p>
    <w:p w:rsidR="008838FA" w:rsidRPr="008838FA" w:rsidRDefault="008838F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  <w:r w:rsidRPr="008838FA">
        <w:rPr>
          <w:rFonts w:ascii="Times New Roman" w:hAnsi="Times New Roman"/>
          <w:sz w:val="26"/>
          <w:szCs w:val="26"/>
          <w:lang w:val="sr-Cyrl-RS"/>
        </w:rPr>
        <w:t xml:space="preserve">Одбор </w:t>
      </w:r>
      <w:r>
        <w:rPr>
          <w:rFonts w:ascii="Times New Roman" w:hAnsi="Times New Roman"/>
          <w:sz w:val="26"/>
          <w:szCs w:val="26"/>
          <w:lang w:val="sr-Cyrl-RS"/>
        </w:rPr>
        <w:t xml:space="preserve">је поднео </w:t>
      </w:r>
      <w:r w:rsidRPr="00214064">
        <w:rPr>
          <w:rFonts w:ascii="Times New Roman" w:hAnsi="Times New Roman"/>
          <w:sz w:val="26"/>
          <w:szCs w:val="26"/>
          <w:lang w:val="sr-Cyrl-RS"/>
        </w:rPr>
        <w:t>Народн</w:t>
      </w:r>
      <w:r>
        <w:rPr>
          <w:rFonts w:ascii="Times New Roman" w:hAnsi="Times New Roman"/>
          <w:sz w:val="26"/>
          <w:szCs w:val="26"/>
          <w:lang w:val="sr-Cyrl-RS"/>
        </w:rPr>
        <w:t>ој</w:t>
      </w:r>
      <w:r w:rsidRPr="00214064">
        <w:rPr>
          <w:rFonts w:ascii="Times New Roman" w:hAnsi="Times New Roman"/>
          <w:sz w:val="26"/>
          <w:szCs w:val="26"/>
          <w:lang w:val="sr-Cyrl-RS"/>
        </w:rPr>
        <w:t xml:space="preserve"> Скупштин</w:t>
      </w:r>
      <w:r>
        <w:rPr>
          <w:rFonts w:ascii="Times New Roman" w:hAnsi="Times New Roman"/>
          <w:sz w:val="26"/>
          <w:szCs w:val="26"/>
          <w:lang w:val="sr-Cyrl-RS"/>
        </w:rPr>
        <w:t>и следећи</w:t>
      </w:r>
      <w:r w:rsidRPr="008838FA">
        <w:rPr>
          <w:rFonts w:ascii="Times New Roman" w:hAnsi="Times New Roman"/>
          <w:sz w:val="26"/>
          <w:szCs w:val="26"/>
          <w:lang w:val="sr-Cyrl-RS"/>
        </w:rPr>
        <w:t xml:space="preserve"> </w:t>
      </w:r>
    </w:p>
    <w:p w:rsidR="008838FA" w:rsidRPr="008838FA" w:rsidRDefault="008838F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</w:p>
    <w:p w:rsidR="003F0726" w:rsidRDefault="008838FA" w:rsidP="003F0726">
      <w:pPr>
        <w:jc w:val="center"/>
        <w:rPr>
          <w:lang w:val="sr-Cyrl-RS"/>
        </w:rPr>
      </w:pPr>
      <w:r w:rsidRPr="008838FA">
        <w:rPr>
          <w:lang w:val="sr-Cyrl-RS"/>
        </w:rPr>
        <w:t>И З В Е Ш Т А Ј</w:t>
      </w:r>
    </w:p>
    <w:p w:rsidR="008D52CB" w:rsidRPr="008838FA" w:rsidRDefault="008D52CB" w:rsidP="003F0726">
      <w:pPr>
        <w:jc w:val="center"/>
        <w:rPr>
          <w:lang w:val="sr-Cyrl-RS"/>
        </w:rPr>
      </w:pPr>
    </w:p>
    <w:p w:rsidR="008838FA" w:rsidRPr="008838FA" w:rsidRDefault="008838F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 w:rsidRPr="008838FA">
        <w:rPr>
          <w:rFonts w:ascii="Times New Roman" w:hAnsi="Times New Roman"/>
          <w:sz w:val="26"/>
          <w:szCs w:val="26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8838FA">
        <w:rPr>
          <w:rFonts w:ascii="Times New Roman" w:hAnsi="Times New Roman"/>
          <w:sz w:val="26"/>
          <w:szCs w:val="26"/>
          <w:lang w:val="sr-Cyrl-CS"/>
        </w:rPr>
        <w:t xml:space="preserve"> Предлог закона о</w:t>
      </w:r>
      <w:r w:rsidRPr="008838FA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Pr="008838FA">
        <w:rPr>
          <w:rFonts w:ascii="Times New Roman" w:hAnsi="Times New Roman"/>
          <w:sz w:val="26"/>
          <w:szCs w:val="26"/>
          <w:lang w:val="sr-Cyrl-CS"/>
        </w:rPr>
        <w:t>изменама и допунама</w:t>
      </w:r>
      <w:r w:rsidRPr="008838FA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hyperlink r:id="rId15" w:history="1">
        <w:r w:rsidRPr="008838FA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  <w:lang w:val="sr-Cyrl-RS"/>
          </w:rPr>
          <w:t>З</w:t>
        </w:r>
        <w:r w:rsidRPr="008838FA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акона о буџет</w:t>
        </w:r>
        <w:r w:rsidRPr="008838FA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  <w:lang w:val="sr-Cyrl-RS"/>
          </w:rPr>
          <w:t>ском систему</w:t>
        </w:r>
      </w:hyperlink>
      <w:r w:rsidRPr="008838FA">
        <w:rPr>
          <w:rFonts w:ascii="Times New Roman" w:hAnsi="Times New Roman"/>
          <w:color w:val="000000" w:themeColor="text1"/>
          <w:sz w:val="26"/>
          <w:szCs w:val="26"/>
          <w:lang w:val="sr-Cyrl-RS"/>
        </w:rPr>
        <w:t>,</w:t>
      </w:r>
      <w:r w:rsidRPr="008838FA"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 </w:t>
      </w:r>
      <w:r w:rsidRPr="008838FA">
        <w:rPr>
          <w:rFonts w:ascii="Times New Roman" w:hAnsi="Times New Roman"/>
          <w:sz w:val="26"/>
          <w:szCs w:val="26"/>
          <w:lang w:val="sr-Cyrl-CS"/>
        </w:rPr>
        <w:t xml:space="preserve">у начелу. </w:t>
      </w:r>
    </w:p>
    <w:p w:rsidR="00E07E4F" w:rsidRPr="003F0726" w:rsidRDefault="008838FA" w:rsidP="003F0726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 w:rsidRPr="008838FA">
        <w:rPr>
          <w:rFonts w:ascii="Times New Roman" w:hAnsi="Times New Roman"/>
          <w:sz w:val="26"/>
          <w:szCs w:val="26"/>
          <w:lang w:val="sr-Cyrl-RS"/>
        </w:rPr>
        <w:t>За известиоца Одбора на седници Народне скупштине одређена је Весна Ковач, председни</w:t>
      </w:r>
      <w:r>
        <w:rPr>
          <w:rFonts w:ascii="Times New Roman" w:hAnsi="Times New Roman"/>
          <w:sz w:val="26"/>
          <w:szCs w:val="26"/>
          <w:lang w:val="sr-Cyrl-RS"/>
        </w:rPr>
        <w:t>ца</w:t>
      </w:r>
      <w:r w:rsidRPr="008838FA">
        <w:rPr>
          <w:rFonts w:ascii="Times New Roman" w:hAnsi="Times New Roman"/>
          <w:sz w:val="26"/>
          <w:szCs w:val="26"/>
          <w:lang w:val="sr-Cyrl-RS"/>
        </w:rPr>
        <w:t xml:space="preserve"> Одбора.</w:t>
      </w:r>
    </w:p>
    <w:p w:rsidR="008D52CB" w:rsidRPr="00E07E4F" w:rsidRDefault="008D52CB" w:rsidP="00EF2A54">
      <w:pPr>
        <w:pStyle w:val="NoSpacing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</w:p>
    <w:p w:rsidR="00E07E4F" w:rsidRDefault="00E07E4F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lastRenderedPageBreak/>
        <w:t>Трећа тачка дневног реда: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>Разматрање</w:t>
      </w:r>
      <w:r w:rsidRPr="00E07E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 xml:space="preserve">Предлога закона о 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>преузимању обавеза Ј</w:t>
      </w:r>
      <w:r w:rsidRPr="00E07E4F">
        <w:rPr>
          <w:rFonts w:ascii="Times New Roman" w:hAnsi="Times New Roman" w:cs="Times New Roman"/>
          <w:bCs/>
          <w:sz w:val="26"/>
          <w:szCs w:val="26"/>
        </w:rPr>
        <w:t>авног предузећа „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>П</w:t>
      </w:r>
      <w:r w:rsidRPr="00E07E4F">
        <w:rPr>
          <w:rFonts w:ascii="Times New Roman" w:hAnsi="Times New Roman" w:cs="Times New Roman"/>
          <w:bCs/>
          <w:sz w:val="26"/>
          <w:szCs w:val="26"/>
        </w:rPr>
        <w:t>утеви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С</w:t>
      </w:r>
      <w:r w:rsidRPr="00E07E4F">
        <w:rPr>
          <w:rFonts w:ascii="Times New Roman" w:hAnsi="Times New Roman" w:cs="Times New Roman"/>
          <w:bCs/>
          <w:sz w:val="26"/>
          <w:szCs w:val="26"/>
        </w:rPr>
        <w:t>рбије” према привредним друштвима по основу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bCs/>
          <w:sz w:val="26"/>
          <w:szCs w:val="26"/>
        </w:rPr>
        <w:t>неизмирених обавеза и претварању тих обавеза у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јавни дуг 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>Р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епублике 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>С</w:t>
      </w:r>
      <w:r w:rsidRPr="00E07E4F">
        <w:rPr>
          <w:rFonts w:ascii="Times New Roman" w:hAnsi="Times New Roman" w:cs="Times New Roman"/>
          <w:bCs/>
          <w:sz w:val="26"/>
          <w:szCs w:val="26"/>
        </w:rPr>
        <w:t>рбије</w:t>
      </w:r>
    </w:p>
    <w:p w:rsidR="008838FA" w:rsidRPr="008838FA" w:rsidRDefault="008838FA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</w:p>
    <w:p w:rsidR="00E07E4F" w:rsidRPr="008838FA" w:rsidRDefault="00E07E4F" w:rsidP="008838F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E07E4F">
        <w:rPr>
          <w:lang w:val="sr-Cyrl-RS"/>
        </w:rPr>
        <w:tab/>
      </w:r>
      <w:r w:rsidRPr="00E07E4F">
        <w:rPr>
          <w:lang w:val="sr-Cyrl-RS"/>
        </w:rPr>
        <w:tab/>
      </w:r>
      <w:r w:rsidRPr="008838FA">
        <w:rPr>
          <w:rFonts w:ascii="Times New Roman" w:hAnsi="Times New Roman" w:cs="Times New Roman"/>
          <w:sz w:val="26"/>
          <w:szCs w:val="26"/>
        </w:rPr>
        <w:t xml:space="preserve">Одбор је већином гласова (9 за, 2 против) </w:t>
      </w:r>
      <w:r w:rsidR="008838FA" w:rsidRPr="008838FA">
        <w:rPr>
          <w:rFonts w:ascii="Times New Roman" w:hAnsi="Times New Roman" w:cs="Times New Roman"/>
          <w:sz w:val="26"/>
          <w:szCs w:val="26"/>
        </w:rPr>
        <w:t>прихвати</w:t>
      </w:r>
      <w:r w:rsidR="003F0726">
        <w:rPr>
          <w:rFonts w:ascii="Times New Roman" w:hAnsi="Times New Roman" w:cs="Times New Roman"/>
          <w:sz w:val="26"/>
          <w:szCs w:val="26"/>
          <w:lang w:val="sr-Cyrl-RS"/>
        </w:rPr>
        <w:t>о</w:t>
      </w:r>
      <w:r w:rsidR="008838FA" w:rsidRPr="008838FA">
        <w:rPr>
          <w:rFonts w:ascii="Times New Roman" w:hAnsi="Times New Roman" w:cs="Times New Roman"/>
          <w:sz w:val="26"/>
          <w:szCs w:val="26"/>
        </w:rPr>
        <w:t xml:space="preserve"> </w:t>
      </w:r>
      <w:r w:rsidR="00EF2A54">
        <w:rPr>
          <w:rFonts w:ascii="Times New Roman" w:hAnsi="Times New Roman" w:cs="Times New Roman"/>
          <w:sz w:val="26"/>
          <w:szCs w:val="26"/>
        </w:rPr>
        <w:t>Предлог закона о</w:t>
      </w:r>
      <w:r w:rsidRPr="008838FA">
        <w:rPr>
          <w:rFonts w:ascii="Times New Roman" w:hAnsi="Times New Roman" w:cs="Times New Roman"/>
          <w:sz w:val="26"/>
          <w:szCs w:val="26"/>
        </w:rPr>
        <w:t xml:space="preserve"> преузимању обавеза Јавног предузећа „Путеви Србије” према привредним друштвима по основу неизмирених обавеза и претварању тих обавеза у јавни дуг Републике Србије</w:t>
      </w:r>
      <w:r w:rsidR="00EF2A54">
        <w:rPr>
          <w:rFonts w:ascii="Times New Roman" w:hAnsi="Times New Roman" w:cs="Times New Roman"/>
          <w:sz w:val="26"/>
          <w:szCs w:val="26"/>
          <w:lang w:val="sr-Cyrl-RS"/>
        </w:rPr>
        <w:t>, у начелу</w:t>
      </w:r>
      <w:r w:rsidRPr="008838FA">
        <w:rPr>
          <w:rFonts w:ascii="Times New Roman" w:hAnsi="Times New Roman" w:cs="Times New Roman"/>
          <w:sz w:val="26"/>
          <w:szCs w:val="26"/>
        </w:rPr>
        <w:t>.</w:t>
      </w:r>
    </w:p>
    <w:p w:rsidR="00E07E4F" w:rsidRPr="00E07E4F" w:rsidRDefault="00E07E4F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</w:p>
    <w:p w:rsidR="008838FA" w:rsidRPr="008838FA" w:rsidRDefault="008838FA" w:rsidP="008838F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8838FA">
        <w:rPr>
          <w:rFonts w:ascii="Times New Roman" w:hAnsi="Times New Roman"/>
          <w:sz w:val="26"/>
          <w:szCs w:val="26"/>
          <w:lang w:val="sr-Cyrl-RS"/>
        </w:rPr>
        <w:t>Одбор је поднео Народној Скупштини следећи</w:t>
      </w:r>
      <w:r w:rsidRPr="008838F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8838FA" w:rsidRPr="008838FA" w:rsidRDefault="008838F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</w:p>
    <w:p w:rsidR="008838FA" w:rsidRDefault="008838FA" w:rsidP="003F0726">
      <w:pPr>
        <w:jc w:val="center"/>
        <w:rPr>
          <w:lang w:val="sr-Cyrl-RS"/>
        </w:rPr>
      </w:pPr>
      <w:r w:rsidRPr="008838FA">
        <w:rPr>
          <w:lang w:val="sr-Cyrl-RS"/>
        </w:rPr>
        <w:t>И З В Е Ш Т А Ј</w:t>
      </w:r>
    </w:p>
    <w:p w:rsidR="008D52CB" w:rsidRPr="008838FA" w:rsidRDefault="008D52CB" w:rsidP="003F0726">
      <w:pPr>
        <w:jc w:val="center"/>
        <w:rPr>
          <w:lang w:val="sr-Cyrl-RS"/>
        </w:rPr>
      </w:pPr>
    </w:p>
    <w:p w:rsidR="008838FA" w:rsidRPr="008838FA" w:rsidRDefault="008838F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 w:rsidRPr="008838FA">
        <w:rPr>
          <w:rFonts w:ascii="Times New Roman" w:hAnsi="Times New Roman"/>
          <w:sz w:val="26"/>
          <w:szCs w:val="26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8838FA">
        <w:rPr>
          <w:rFonts w:ascii="Times New Roman" w:hAnsi="Times New Roman"/>
          <w:sz w:val="26"/>
          <w:szCs w:val="26"/>
          <w:lang w:val="sr-Cyrl-CS"/>
        </w:rPr>
        <w:t xml:space="preserve"> Предлог закона</w:t>
      </w:r>
      <w:r w:rsidRPr="008838FA">
        <w:rPr>
          <w:rFonts w:ascii="Times New Roman" w:hAnsi="Times New Roman"/>
          <w:sz w:val="26"/>
          <w:szCs w:val="26"/>
        </w:rPr>
        <w:t xml:space="preserve"> </w:t>
      </w:r>
      <w:r w:rsidRPr="008838FA">
        <w:rPr>
          <w:rFonts w:ascii="Times New Roman" w:hAnsi="Times New Roman"/>
          <w:sz w:val="26"/>
          <w:szCs w:val="26"/>
          <w:lang w:val="sr-Cyrl-CS"/>
        </w:rPr>
        <w:t>о</w:t>
      </w:r>
      <w:r w:rsidR="00EF2A54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 w:rsidRPr="008838FA">
        <w:rPr>
          <w:rFonts w:ascii="Times New Roman" w:hAnsi="Times New Roman"/>
          <w:bCs/>
          <w:sz w:val="26"/>
          <w:szCs w:val="26"/>
          <w:lang w:val="sr-Cyrl-RS"/>
        </w:rPr>
        <w:t>преузимању обавеза Ј</w:t>
      </w:r>
      <w:r w:rsidRPr="008838FA">
        <w:rPr>
          <w:rFonts w:ascii="Times New Roman" w:hAnsi="Times New Roman"/>
          <w:bCs/>
          <w:sz w:val="26"/>
          <w:szCs w:val="26"/>
        </w:rPr>
        <w:t>авног предузећа „</w:t>
      </w:r>
      <w:r w:rsidRPr="008838FA">
        <w:rPr>
          <w:rFonts w:ascii="Times New Roman" w:hAnsi="Times New Roman"/>
          <w:bCs/>
          <w:sz w:val="26"/>
          <w:szCs w:val="26"/>
          <w:lang w:val="sr-Cyrl-RS"/>
        </w:rPr>
        <w:t>П</w:t>
      </w:r>
      <w:r w:rsidRPr="008838FA">
        <w:rPr>
          <w:rFonts w:ascii="Times New Roman" w:hAnsi="Times New Roman"/>
          <w:bCs/>
          <w:sz w:val="26"/>
          <w:szCs w:val="26"/>
        </w:rPr>
        <w:t>утеви</w:t>
      </w:r>
      <w:r w:rsidRPr="008838FA">
        <w:rPr>
          <w:rFonts w:ascii="Times New Roman" w:hAnsi="Times New Roman"/>
          <w:bCs/>
          <w:sz w:val="26"/>
          <w:szCs w:val="26"/>
          <w:lang w:val="sr-Cyrl-RS"/>
        </w:rPr>
        <w:t xml:space="preserve"> С</w:t>
      </w:r>
      <w:r w:rsidRPr="008838FA">
        <w:rPr>
          <w:rFonts w:ascii="Times New Roman" w:hAnsi="Times New Roman"/>
          <w:bCs/>
          <w:sz w:val="26"/>
          <w:szCs w:val="26"/>
        </w:rPr>
        <w:t>рбије” према привредним друштвима по основу</w:t>
      </w:r>
      <w:r w:rsidRPr="008838FA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Pr="008838FA">
        <w:rPr>
          <w:rFonts w:ascii="Times New Roman" w:hAnsi="Times New Roman"/>
          <w:bCs/>
          <w:sz w:val="26"/>
          <w:szCs w:val="26"/>
        </w:rPr>
        <w:t>неизмирених обавеза и претварању тих обавеза у</w:t>
      </w:r>
      <w:r w:rsidRPr="008838FA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Pr="008838FA">
        <w:rPr>
          <w:rFonts w:ascii="Times New Roman" w:hAnsi="Times New Roman"/>
          <w:bCs/>
          <w:sz w:val="26"/>
          <w:szCs w:val="26"/>
        </w:rPr>
        <w:t xml:space="preserve">јавни дуг </w:t>
      </w:r>
      <w:r w:rsidRPr="008838FA">
        <w:rPr>
          <w:rFonts w:ascii="Times New Roman" w:hAnsi="Times New Roman"/>
          <w:bCs/>
          <w:sz w:val="26"/>
          <w:szCs w:val="26"/>
          <w:lang w:val="sr-Cyrl-RS"/>
        </w:rPr>
        <w:t>Р</w:t>
      </w:r>
      <w:r w:rsidRPr="008838FA">
        <w:rPr>
          <w:rFonts w:ascii="Times New Roman" w:hAnsi="Times New Roman"/>
          <w:bCs/>
          <w:sz w:val="26"/>
          <w:szCs w:val="26"/>
        </w:rPr>
        <w:t xml:space="preserve">епублике </w:t>
      </w:r>
      <w:r w:rsidRPr="008838FA">
        <w:rPr>
          <w:rFonts w:ascii="Times New Roman" w:hAnsi="Times New Roman"/>
          <w:bCs/>
          <w:sz w:val="26"/>
          <w:szCs w:val="26"/>
          <w:lang w:val="sr-Cyrl-RS"/>
        </w:rPr>
        <w:t>С</w:t>
      </w:r>
      <w:r w:rsidRPr="008838FA">
        <w:rPr>
          <w:rFonts w:ascii="Times New Roman" w:hAnsi="Times New Roman"/>
          <w:bCs/>
          <w:sz w:val="26"/>
          <w:szCs w:val="26"/>
        </w:rPr>
        <w:t>рбије</w:t>
      </w:r>
      <w:r w:rsidRPr="008838FA">
        <w:rPr>
          <w:rFonts w:ascii="Times New Roman" w:hAnsi="Times New Roman"/>
          <w:sz w:val="26"/>
          <w:szCs w:val="26"/>
          <w:lang w:val="sr-Cyrl-RS"/>
        </w:rPr>
        <w:t>,</w:t>
      </w:r>
      <w:r w:rsidRPr="008838FA">
        <w:rPr>
          <w:rFonts w:ascii="Times New Roman" w:hAnsi="Times New Roman"/>
          <w:sz w:val="26"/>
          <w:szCs w:val="26"/>
          <w:lang w:val="sr-Cyrl-CS"/>
        </w:rPr>
        <w:t xml:space="preserve"> у начелу. </w:t>
      </w:r>
    </w:p>
    <w:p w:rsidR="008838FA" w:rsidRPr="008838FA" w:rsidRDefault="008838FA" w:rsidP="008838FA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 w:rsidRPr="008838FA">
        <w:rPr>
          <w:rFonts w:ascii="Times New Roman" w:hAnsi="Times New Roman"/>
          <w:sz w:val="26"/>
          <w:szCs w:val="26"/>
          <w:lang w:val="sr-Cyrl-RS"/>
        </w:rPr>
        <w:t>За известиоца Одбора на седници Народне скупштине одређена је Весна Ковач, председни</w:t>
      </w:r>
      <w:r>
        <w:rPr>
          <w:rFonts w:ascii="Times New Roman" w:hAnsi="Times New Roman"/>
          <w:sz w:val="26"/>
          <w:szCs w:val="26"/>
          <w:lang w:val="sr-Cyrl-RS"/>
        </w:rPr>
        <w:t>ца</w:t>
      </w:r>
      <w:r w:rsidRPr="008838FA">
        <w:rPr>
          <w:rFonts w:ascii="Times New Roman" w:hAnsi="Times New Roman"/>
          <w:sz w:val="26"/>
          <w:szCs w:val="26"/>
          <w:lang w:val="sr-Cyrl-RS"/>
        </w:rPr>
        <w:t xml:space="preserve"> Одбора.</w:t>
      </w:r>
    </w:p>
    <w:p w:rsidR="00E07E4F" w:rsidRPr="00E07E4F" w:rsidRDefault="00E07E4F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</w:p>
    <w:p w:rsidR="00E07E4F" w:rsidRPr="00E07E4F" w:rsidRDefault="00E07E4F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Четврта тачка дневног реда: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>Разматрање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>Предлога закона о</w:t>
      </w:r>
      <w:r w:rsidRPr="00E07E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измени 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>З</w:t>
      </w:r>
      <w:r w:rsidRPr="00E07E4F">
        <w:rPr>
          <w:rFonts w:ascii="Times New Roman" w:hAnsi="Times New Roman" w:cs="Times New Roman"/>
          <w:bCs/>
          <w:sz w:val="26"/>
          <w:szCs w:val="26"/>
        </w:rPr>
        <w:t>акона о преузимању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bCs/>
          <w:sz w:val="26"/>
          <w:szCs w:val="26"/>
        </w:rPr>
        <w:t>обавеза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bCs/>
          <w:sz w:val="26"/>
          <w:szCs w:val="26"/>
        </w:rPr>
        <w:t>здравствених установа према веледрогеријама по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bCs/>
          <w:sz w:val="26"/>
          <w:szCs w:val="26"/>
        </w:rPr>
        <w:t>основу набавке лекова и медицинског материјала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bCs/>
          <w:sz w:val="26"/>
          <w:szCs w:val="26"/>
        </w:rPr>
        <w:t>и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bCs/>
          <w:sz w:val="26"/>
          <w:szCs w:val="26"/>
        </w:rPr>
        <w:t>претварању тих обавеза у јавни дуг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Р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епублике 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>С</w:t>
      </w:r>
      <w:r w:rsidRPr="00E07E4F">
        <w:rPr>
          <w:rFonts w:ascii="Times New Roman" w:hAnsi="Times New Roman" w:cs="Times New Roman"/>
          <w:bCs/>
          <w:sz w:val="26"/>
          <w:szCs w:val="26"/>
        </w:rPr>
        <w:t>рбије</w:t>
      </w:r>
    </w:p>
    <w:p w:rsidR="00E07E4F" w:rsidRPr="00E07E4F" w:rsidRDefault="00E07E4F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</w:p>
    <w:p w:rsidR="00E07E4F" w:rsidRPr="00E07E4F" w:rsidRDefault="00E07E4F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ab/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ab/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>Одбор је већином гласова (10 за, 1 против) прихвати</w:t>
      </w:r>
      <w:r w:rsidR="003F0726">
        <w:rPr>
          <w:rFonts w:ascii="Times New Roman" w:eastAsia="Times New Roman" w:hAnsi="Times New Roman" w:cs="Times New Roman"/>
          <w:sz w:val="26"/>
          <w:szCs w:val="26"/>
          <w:lang w:val="sr-Cyrl-RS"/>
        </w:rPr>
        <w:t>о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>Предлог закона о</w:t>
      </w:r>
      <w:r w:rsidRPr="00E07E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измени 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>З</w:t>
      </w:r>
      <w:r w:rsidRPr="00E07E4F">
        <w:rPr>
          <w:rFonts w:ascii="Times New Roman" w:hAnsi="Times New Roman" w:cs="Times New Roman"/>
          <w:bCs/>
          <w:sz w:val="26"/>
          <w:szCs w:val="26"/>
        </w:rPr>
        <w:t>акона о преузимању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bCs/>
          <w:sz w:val="26"/>
          <w:szCs w:val="26"/>
        </w:rPr>
        <w:t>обавеза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bCs/>
          <w:sz w:val="26"/>
          <w:szCs w:val="26"/>
        </w:rPr>
        <w:t>здравствених установа према веледрогеријама по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bCs/>
          <w:sz w:val="26"/>
          <w:szCs w:val="26"/>
        </w:rPr>
        <w:t>основу набавке лекова и медицинског материјала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bCs/>
          <w:sz w:val="26"/>
          <w:szCs w:val="26"/>
        </w:rPr>
        <w:t>и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bCs/>
          <w:sz w:val="26"/>
          <w:szCs w:val="26"/>
        </w:rPr>
        <w:t>претварању тих обавеза у јавни дуг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Р</w:t>
      </w:r>
      <w:r w:rsidRPr="00E07E4F">
        <w:rPr>
          <w:rFonts w:ascii="Times New Roman" w:hAnsi="Times New Roman" w:cs="Times New Roman"/>
          <w:bCs/>
          <w:sz w:val="26"/>
          <w:szCs w:val="26"/>
        </w:rPr>
        <w:t xml:space="preserve">епублике 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>С</w:t>
      </w:r>
      <w:r w:rsidRPr="00E07E4F">
        <w:rPr>
          <w:rFonts w:ascii="Times New Roman" w:hAnsi="Times New Roman" w:cs="Times New Roman"/>
          <w:bCs/>
          <w:sz w:val="26"/>
          <w:szCs w:val="26"/>
        </w:rPr>
        <w:t>рбије</w:t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>, у начелу.</w:t>
      </w:r>
    </w:p>
    <w:p w:rsidR="003F0726" w:rsidRPr="003F0726" w:rsidRDefault="003F0726" w:rsidP="003F072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F0726" w:rsidRPr="003F0726" w:rsidRDefault="003F0726" w:rsidP="003F0726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F0726">
        <w:rPr>
          <w:rFonts w:ascii="Times New Roman" w:hAnsi="Times New Roman"/>
          <w:sz w:val="26"/>
          <w:szCs w:val="26"/>
          <w:lang w:val="sr-Cyrl-RS"/>
        </w:rPr>
        <w:t xml:space="preserve">Одбор </w:t>
      </w:r>
      <w:r w:rsidRPr="008838FA">
        <w:rPr>
          <w:rFonts w:ascii="Times New Roman" w:hAnsi="Times New Roman"/>
          <w:sz w:val="26"/>
          <w:szCs w:val="26"/>
          <w:lang w:val="sr-Cyrl-RS"/>
        </w:rPr>
        <w:t>је поднео Народној Скупштини следећи</w:t>
      </w:r>
      <w:r w:rsidRPr="008838F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3F0726" w:rsidRPr="003F0726" w:rsidRDefault="003F0726" w:rsidP="003F0726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</w:p>
    <w:p w:rsidR="003F0726" w:rsidRDefault="003F0726" w:rsidP="003F0726">
      <w:pPr>
        <w:jc w:val="center"/>
        <w:rPr>
          <w:lang w:val="sr-Cyrl-RS"/>
        </w:rPr>
      </w:pPr>
      <w:r w:rsidRPr="003F0726">
        <w:rPr>
          <w:lang w:val="sr-Cyrl-RS"/>
        </w:rPr>
        <w:t>И З В Е Ш Т А Ј</w:t>
      </w:r>
    </w:p>
    <w:p w:rsidR="008D52CB" w:rsidRPr="003F0726" w:rsidRDefault="008D52CB" w:rsidP="003F0726">
      <w:pPr>
        <w:jc w:val="center"/>
        <w:rPr>
          <w:lang w:val="sr-Cyrl-RS"/>
        </w:rPr>
      </w:pPr>
    </w:p>
    <w:p w:rsidR="003F0726" w:rsidRPr="003F0726" w:rsidRDefault="003F0726" w:rsidP="003F0726">
      <w:pPr>
        <w:pStyle w:val="NoSpacing"/>
        <w:ind w:firstLine="1440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3F0726">
        <w:rPr>
          <w:rFonts w:ascii="Times New Roman" w:hAnsi="Times New Roman"/>
          <w:sz w:val="26"/>
          <w:szCs w:val="26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3F0726">
        <w:rPr>
          <w:rFonts w:ascii="Times New Roman" w:hAnsi="Times New Roman"/>
          <w:sz w:val="26"/>
          <w:szCs w:val="26"/>
          <w:lang w:val="sr-Cyrl-CS"/>
        </w:rPr>
        <w:t xml:space="preserve"> Предлог закона о</w:t>
      </w:r>
      <w:r w:rsidRPr="003F0726">
        <w:rPr>
          <w:rFonts w:ascii="Times New Roman" w:hAnsi="Times New Roman"/>
          <w:bCs/>
          <w:sz w:val="26"/>
          <w:szCs w:val="26"/>
        </w:rPr>
        <w:t xml:space="preserve"> измени </w:t>
      </w:r>
      <w:r w:rsidRPr="003F0726">
        <w:rPr>
          <w:rFonts w:ascii="Times New Roman" w:hAnsi="Times New Roman"/>
          <w:bCs/>
          <w:sz w:val="26"/>
          <w:szCs w:val="26"/>
          <w:lang w:val="sr-Cyrl-RS"/>
        </w:rPr>
        <w:t>З</w:t>
      </w:r>
      <w:r w:rsidRPr="003F0726">
        <w:rPr>
          <w:rFonts w:ascii="Times New Roman" w:hAnsi="Times New Roman"/>
          <w:bCs/>
          <w:sz w:val="26"/>
          <w:szCs w:val="26"/>
        </w:rPr>
        <w:t>акона о преузимању</w:t>
      </w:r>
      <w:r w:rsidRPr="003F072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Pr="003F0726">
        <w:rPr>
          <w:rFonts w:ascii="Times New Roman" w:hAnsi="Times New Roman"/>
          <w:bCs/>
          <w:sz w:val="26"/>
          <w:szCs w:val="26"/>
        </w:rPr>
        <w:t>обавеза</w:t>
      </w:r>
      <w:r w:rsidRPr="003F072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Pr="003F0726">
        <w:rPr>
          <w:rFonts w:ascii="Times New Roman" w:hAnsi="Times New Roman"/>
          <w:bCs/>
          <w:sz w:val="26"/>
          <w:szCs w:val="26"/>
        </w:rPr>
        <w:t>здравствених установа према веледрогеријама по</w:t>
      </w:r>
      <w:r w:rsidRPr="003F072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Pr="003F0726">
        <w:rPr>
          <w:rFonts w:ascii="Times New Roman" w:hAnsi="Times New Roman"/>
          <w:bCs/>
          <w:sz w:val="26"/>
          <w:szCs w:val="26"/>
        </w:rPr>
        <w:t>основу набавке лекова и медицинског материјала</w:t>
      </w:r>
      <w:r w:rsidRPr="003F072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Pr="003F0726">
        <w:rPr>
          <w:rFonts w:ascii="Times New Roman" w:hAnsi="Times New Roman"/>
          <w:bCs/>
          <w:sz w:val="26"/>
          <w:szCs w:val="26"/>
        </w:rPr>
        <w:t>и</w:t>
      </w:r>
      <w:r w:rsidRPr="003F0726"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  <w:r w:rsidRPr="003F0726">
        <w:rPr>
          <w:rFonts w:ascii="Times New Roman" w:hAnsi="Times New Roman"/>
          <w:bCs/>
          <w:sz w:val="26"/>
          <w:szCs w:val="26"/>
        </w:rPr>
        <w:t>претварању тих обавеза у јавни дуг</w:t>
      </w:r>
      <w:r w:rsidRPr="003F0726">
        <w:rPr>
          <w:rFonts w:ascii="Times New Roman" w:hAnsi="Times New Roman"/>
          <w:bCs/>
          <w:sz w:val="26"/>
          <w:szCs w:val="26"/>
          <w:lang w:val="sr-Cyrl-RS"/>
        </w:rPr>
        <w:t xml:space="preserve"> Р</w:t>
      </w:r>
      <w:r w:rsidRPr="003F0726">
        <w:rPr>
          <w:rFonts w:ascii="Times New Roman" w:hAnsi="Times New Roman"/>
          <w:bCs/>
          <w:sz w:val="26"/>
          <w:szCs w:val="26"/>
        </w:rPr>
        <w:t xml:space="preserve">епублике </w:t>
      </w:r>
      <w:r w:rsidRPr="003F0726">
        <w:rPr>
          <w:rFonts w:ascii="Times New Roman" w:hAnsi="Times New Roman"/>
          <w:bCs/>
          <w:sz w:val="26"/>
          <w:szCs w:val="26"/>
          <w:lang w:val="sr-Cyrl-RS"/>
        </w:rPr>
        <w:t>С</w:t>
      </w:r>
      <w:r w:rsidRPr="003F0726">
        <w:rPr>
          <w:rFonts w:ascii="Times New Roman" w:hAnsi="Times New Roman"/>
          <w:bCs/>
          <w:sz w:val="26"/>
          <w:szCs w:val="26"/>
        </w:rPr>
        <w:t>рбије</w:t>
      </w:r>
      <w:r w:rsidRPr="003F0726">
        <w:rPr>
          <w:rFonts w:ascii="Times New Roman" w:hAnsi="Times New Roman"/>
          <w:sz w:val="26"/>
          <w:szCs w:val="26"/>
          <w:lang w:val="sr-Cyrl-RS"/>
        </w:rPr>
        <w:t>,</w:t>
      </w:r>
      <w:r w:rsidRPr="003F0726">
        <w:rPr>
          <w:rFonts w:ascii="Times New Roman" w:hAnsi="Times New Roman"/>
          <w:sz w:val="26"/>
          <w:szCs w:val="26"/>
          <w:lang w:val="sr-Cyrl-CS"/>
        </w:rPr>
        <w:t xml:space="preserve"> у начелу</w:t>
      </w:r>
    </w:p>
    <w:p w:rsidR="008D52CB" w:rsidRDefault="00E07E4F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ab/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ab/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>За известиоца Одбора на седници Народне скупштине одређена је Весна Ковач, председни</w:t>
      </w:r>
      <w:r w:rsidR="00EF2A54">
        <w:rPr>
          <w:rFonts w:ascii="Times New Roman" w:eastAsia="Times New Roman" w:hAnsi="Times New Roman" w:cs="Times New Roman"/>
          <w:sz w:val="26"/>
          <w:szCs w:val="26"/>
          <w:lang w:val="ru-RU"/>
        </w:rPr>
        <w:t>ца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Одбора.</w:t>
      </w:r>
    </w:p>
    <w:p w:rsidR="00EF2A54" w:rsidRPr="00E07E4F" w:rsidRDefault="00EF2A54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</w:p>
    <w:p w:rsidR="00E07E4F" w:rsidRPr="00E07E4F" w:rsidRDefault="00E07E4F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lastRenderedPageBreak/>
        <w:t>Пета тачка дневног реда: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>Разматрање Предлога закона о</w:t>
      </w:r>
      <w:r w:rsidRPr="00E07E4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>рачуноводству</w:t>
      </w:r>
    </w:p>
    <w:p w:rsidR="00E07E4F" w:rsidRPr="00E07E4F" w:rsidRDefault="00E07E4F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07E4F" w:rsidRDefault="00E07E4F" w:rsidP="00E07E4F">
      <w:pPr>
        <w:pStyle w:val="NoSpacing"/>
        <w:jc w:val="both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>Одбор је већином гласова (9 за, 1 против, 1 није гласао) прихвати</w:t>
      </w:r>
      <w:r w:rsidR="003F0726">
        <w:rPr>
          <w:rFonts w:ascii="Times New Roman" w:eastAsia="Times New Roman" w:hAnsi="Times New Roman" w:cs="Times New Roman"/>
          <w:sz w:val="26"/>
          <w:szCs w:val="26"/>
          <w:lang w:val="sr-Cyrl-RS"/>
        </w:rPr>
        <w:t>о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>Предлог закона о</w:t>
      </w:r>
      <w:r w:rsidRPr="00E07E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>рачуноводству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,</w:t>
      </w: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 xml:space="preserve"> у начелу.</w:t>
      </w:r>
    </w:p>
    <w:p w:rsidR="00EC2755" w:rsidRPr="00E07E4F" w:rsidRDefault="00EC2755" w:rsidP="00E07E4F">
      <w:pPr>
        <w:pStyle w:val="NoSpacing"/>
        <w:jc w:val="both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</w:p>
    <w:p w:rsidR="00EC2755" w:rsidRPr="00EC2755" w:rsidRDefault="00EC2755" w:rsidP="00EC2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  <w:r w:rsidRPr="00EC2755">
        <w:rPr>
          <w:rFonts w:ascii="Times New Roman" w:hAnsi="Times New Roman"/>
          <w:sz w:val="26"/>
          <w:szCs w:val="26"/>
          <w:lang w:val="sr-Cyrl-RS"/>
        </w:rPr>
        <w:t xml:space="preserve">Одбор </w:t>
      </w:r>
      <w:r w:rsidRPr="008838FA">
        <w:rPr>
          <w:rFonts w:ascii="Times New Roman" w:hAnsi="Times New Roman"/>
          <w:sz w:val="26"/>
          <w:szCs w:val="26"/>
          <w:lang w:val="sr-Cyrl-RS"/>
        </w:rPr>
        <w:t>је поднео Народној Скупштини следећи</w:t>
      </w:r>
    </w:p>
    <w:p w:rsidR="00EC2755" w:rsidRPr="00EC2755" w:rsidRDefault="00EC2755" w:rsidP="00EC2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</w:p>
    <w:p w:rsidR="00EC2755" w:rsidRDefault="00EC2755" w:rsidP="00EC2755">
      <w:pPr>
        <w:jc w:val="center"/>
        <w:rPr>
          <w:lang w:val="sr-Cyrl-RS"/>
        </w:rPr>
      </w:pPr>
      <w:r w:rsidRPr="00EC2755">
        <w:rPr>
          <w:lang w:val="sr-Cyrl-RS"/>
        </w:rPr>
        <w:t>И З В Е Ш Т А Ј</w:t>
      </w:r>
    </w:p>
    <w:p w:rsidR="008D52CB" w:rsidRPr="00EC2755" w:rsidRDefault="008D52CB" w:rsidP="00EC2755">
      <w:pPr>
        <w:jc w:val="center"/>
        <w:rPr>
          <w:lang w:val="sr-Cyrl-RS"/>
        </w:rPr>
      </w:pPr>
    </w:p>
    <w:p w:rsidR="00E07E4F" w:rsidRPr="00EC2755" w:rsidRDefault="00EC2755" w:rsidP="00EC2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 w:rsidRPr="00EC2755">
        <w:rPr>
          <w:rFonts w:ascii="Times New Roman" w:hAnsi="Times New Roman"/>
          <w:sz w:val="26"/>
          <w:szCs w:val="26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EC2755">
        <w:rPr>
          <w:rFonts w:ascii="Times New Roman" w:hAnsi="Times New Roman"/>
          <w:sz w:val="26"/>
          <w:szCs w:val="26"/>
          <w:lang w:val="sr-Cyrl-CS"/>
        </w:rPr>
        <w:t xml:space="preserve"> Предлог закона о</w:t>
      </w:r>
      <w:r w:rsidRPr="00EC2755">
        <w:rPr>
          <w:rFonts w:ascii="Times New Roman" w:hAnsi="Times New Roman"/>
          <w:bCs/>
          <w:sz w:val="26"/>
          <w:szCs w:val="26"/>
          <w:lang w:val="sr-Cyrl-CS"/>
        </w:rPr>
        <w:t xml:space="preserve"> рачуноводству, </w:t>
      </w:r>
      <w:r w:rsidRPr="00EC2755">
        <w:rPr>
          <w:rFonts w:ascii="Times New Roman" w:hAnsi="Times New Roman"/>
          <w:sz w:val="26"/>
          <w:szCs w:val="26"/>
          <w:lang w:val="sr-Cyrl-CS"/>
        </w:rPr>
        <w:t xml:space="preserve">у начелу. </w:t>
      </w:r>
    </w:p>
    <w:p w:rsidR="00E07E4F" w:rsidRDefault="00E07E4F" w:rsidP="00E07E4F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ab/>
      </w: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ab/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>За известиоца Одбора на седници Народне скупштине одређена је Весна Ковач, председни</w:t>
      </w:r>
      <w:r w:rsidR="00EF2A54">
        <w:rPr>
          <w:rFonts w:ascii="Times New Roman" w:eastAsia="Times New Roman" w:hAnsi="Times New Roman" w:cs="Times New Roman"/>
          <w:sz w:val="26"/>
          <w:szCs w:val="26"/>
          <w:lang w:val="ru-RU"/>
        </w:rPr>
        <w:t>ца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Одбора.</w:t>
      </w:r>
    </w:p>
    <w:p w:rsidR="008D52CB" w:rsidRPr="00E07E4F" w:rsidRDefault="008D52CB" w:rsidP="00E07E4F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E07E4F" w:rsidRPr="00E07E4F" w:rsidRDefault="00E07E4F" w:rsidP="00E07E4F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Шеста тачка дневног реда: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>Разматрање Предлога закона о</w:t>
      </w:r>
      <w:r w:rsidRPr="00E07E4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>ревизији</w:t>
      </w:r>
    </w:p>
    <w:p w:rsidR="00E07E4F" w:rsidRPr="00E07E4F" w:rsidRDefault="00E07E4F" w:rsidP="00E07E4F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07E4F" w:rsidRPr="00E07E4F" w:rsidRDefault="00E07E4F" w:rsidP="00EC2755">
      <w:pPr>
        <w:pStyle w:val="NoSpacing"/>
        <w:jc w:val="both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>Одбор је већином гласова (8 за, 1 против, 2 није гласао) прихвати</w:t>
      </w:r>
      <w:r w:rsidR="00EC2755">
        <w:rPr>
          <w:rFonts w:ascii="Times New Roman" w:eastAsia="Times New Roman" w:hAnsi="Times New Roman" w:cs="Times New Roman"/>
          <w:sz w:val="26"/>
          <w:szCs w:val="26"/>
          <w:lang w:val="sr-Cyrl-RS"/>
        </w:rPr>
        <w:t>о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>Предлог закона о</w:t>
      </w:r>
      <w:r w:rsidRPr="00E07E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>р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>евизији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,</w:t>
      </w: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 xml:space="preserve"> у начелу.</w:t>
      </w:r>
    </w:p>
    <w:p w:rsidR="00E07E4F" w:rsidRDefault="00E07E4F" w:rsidP="00EC2755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</w:p>
    <w:p w:rsidR="00EC2755" w:rsidRPr="00EC2755" w:rsidRDefault="00EC2755" w:rsidP="00EC2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  <w:r w:rsidRPr="00EC2755">
        <w:rPr>
          <w:rFonts w:ascii="Times New Roman" w:hAnsi="Times New Roman"/>
          <w:sz w:val="26"/>
          <w:szCs w:val="26"/>
          <w:lang w:val="sr-Cyrl-RS"/>
        </w:rPr>
        <w:t xml:space="preserve">Одбор </w:t>
      </w:r>
      <w:r w:rsidRPr="008838FA">
        <w:rPr>
          <w:rFonts w:ascii="Times New Roman" w:hAnsi="Times New Roman"/>
          <w:sz w:val="26"/>
          <w:szCs w:val="26"/>
          <w:lang w:val="sr-Cyrl-RS"/>
        </w:rPr>
        <w:t>је поднео Народној Скупштини следећи</w:t>
      </w:r>
    </w:p>
    <w:p w:rsidR="00EC2755" w:rsidRPr="00EC2755" w:rsidRDefault="00EC2755" w:rsidP="00EC2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</w:p>
    <w:p w:rsidR="00EC2755" w:rsidRDefault="00EC2755" w:rsidP="00EC2755">
      <w:pPr>
        <w:jc w:val="center"/>
        <w:rPr>
          <w:lang w:val="sr-Cyrl-RS"/>
        </w:rPr>
      </w:pPr>
      <w:r w:rsidRPr="00EC2755">
        <w:rPr>
          <w:lang w:val="sr-Cyrl-RS"/>
        </w:rPr>
        <w:t>И З В Е Ш Т А Ј</w:t>
      </w:r>
    </w:p>
    <w:p w:rsidR="008D52CB" w:rsidRPr="00EC2755" w:rsidRDefault="008D52CB" w:rsidP="00EC2755">
      <w:pPr>
        <w:jc w:val="center"/>
        <w:rPr>
          <w:lang w:val="sr-Cyrl-RS"/>
        </w:rPr>
      </w:pPr>
    </w:p>
    <w:p w:rsidR="00EC2755" w:rsidRPr="00EC2755" w:rsidRDefault="00EC2755" w:rsidP="00EC2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 w:rsidRPr="00EC2755">
        <w:rPr>
          <w:rFonts w:ascii="Times New Roman" w:hAnsi="Times New Roman"/>
          <w:sz w:val="26"/>
          <w:szCs w:val="26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EC2755">
        <w:rPr>
          <w:rFonts w:ascii="Times New Roman" w:hAnsi="Times New Roman"/>
          <w:sz w:val="26"/>
          <w:szCs w:val="26"/>
          <w:lang w:val="sr-Cyrl-CS"/>
        </w:rPr>
        <w:t xml:space="preserve"> Предлог закона о</w:t>
      </w:r>
      <w:r w:rsidRPr="00EC2755">
        <w:rPr>
          <w:rFonts w:ascii="Times New Roman" w:hAnsi="Times New Roman"/>
          <w:bCs/>
          <w:sz w:val="26"/>
          <w:szCs w:val="26"/>
          <w:lang w:val="sr-Cyrl-CS"/>
        </w:rPr>
        <w:t xml:space="preserve"> ревизији, </w:t>
      </w:r>
      <w:r w:rsidRPr="00EC2755">
        <w:rPr>
          <w:rFonts w:ascii="Times New Roman" w:hAnsi="Times New Roman"/>
          <w:sz w:val="26"/>
          <w:szCs w:val="26"/>
          <w:lang w:val="sr-Cyrl-CS"/>
        </w:rPr>
        <w:t xml:space="preserve">у начелу. </w:t>
      </w:r>
    </w:p>
    <w:p w:rsidR="00E07E4F" w:rsidRPr="008D52CB" w:rsidRDefault="00E07E4F" w:rsidP="00E07E4F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ab/>
      </w:r>
      <w:r w:rsidRPr="00E07E4F">
        <w:rPr>
          <w:rFonts w:ascii="Times New Roman" w:hAnsi="Times New Roman" w:cs="Times New Roman"/>
          <w:bCs/>
          <w:sz w:val="26"/>
          <w:szCs w:val="26"/>
          <w:lang w:val="sr-Cyrl-RS"/>
        </w:rPr>
        <w:tab/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>За известиоца Одбора на седници Народне скупштине одређена је Весна Ковач, председни</w:t>
      </w:r>
      <w:r w:rsidR="00EF2A54">
        <w:rPr>
          <w:rFonts w:ascii="Times New Roman" w:eastAsia="Times New Roman" w:hAnsi="Times New Roman" w:cs="Times New Roman"/>
          <w:sz w:val="26"/>
          <w:szCs w:val="26"/>
          <w:lang w:val="ru-RU"/>
        </w:rPr>
        <w:t>ца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Одбора.</w:t>
      </w:r>
    </w:p>
    <w:p w:rsidR="008D52CB" w:rsidRPr="00E07E4F" w:rsidRDefault="008D52CB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</w:p>
    <w:p w:rsidR="00E07E4F" w:rsidRPr="00E07E4F" w:rsidRDefault="00E07E4F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Седма тачка дневног реда: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>Разматрање Предлога закона о факторингу</w:t>
      </w:r>
    </w:p>
    <w:p w:rsidR="00E07E4F" w:rsidRPr="00E07E4F" w:rsidRDefault="00E07E4F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C2755" w:rsidRDefault="00E07E4F" w:rsidP="00E07E4F">
      <w:pPr>
        <w:pStyle w:val="NoSpacing"/>
        <w:jc w:val="both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>Одбор је већином гласова (9 за, 1 уздржан, 1 није гласао) прихвати</w:t>
      </w:r>
      <w:r w:rsidR="00EC2755">
        <w:rPr>
          <w:rFonts w:ascii="Times New Roman" w:eastAsia="Times New Roman" w:hAnsi="Times New Roman" w:cs="Times New Roman"/>
          <w:sz w:val="26"/>
          <w:szCs w:val="26"/>
          <w:lang w:val="sr-Cyrl-RS"/>
        </w:rPr>
        <w:t>о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>Предлог закона о</w:t>
      </w:r>
      <w:r w:rsidRPr="00E07E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>факторингу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,</w:t>
      </w: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 xml:space="preserve"> у начелу.</w:t>
      </w:r>
    </w:p>
    <w:p w:rsidR="008D52CB" w:rsidRPr="00E07E4F" w:rsidRDefault="008D52CB" w:rsidP="00E07E4F">
      <w:pPr>
        <w:pStyle w:val="NoSpacing"/>
        <w:jc w:val="both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</w:p>
    <w:p w:rsidR="00EF2A54" w:rsidRDefault="00EC2755" w:rsidP="00EF2A54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 w:rsidRPr="00EC2755">
        <w:rPr>
          <w:rFonts w:ascii="Times New Roman" w:hAnsi="Times New Roman"/>
          <w:sz w:val="26"/>
          <w:szCs w:val="26"/>
          <w:lang w:val="sr-Cyrl-RS"/>
        </w:rPr>
        <w:t xml:space="preserve">Одбор </w:t>
      </w:r>
      <w:r w:rsidRPr="008838FA">
        <w:rPr>
          <w:rFonts w:ascii="Times New Roman" w:hAnsi="Times New Roman"/>
          <w:sz w:val="26"/>
          <w:szCs w:val="26"/>
          <w:lang w:val="sr-Cyrl-RS"/>
        </w:rPr>
        <w:t>је поднео Народној Скупштини следећи</w:t>
      </w:r>
    </w:p>
    <w:p w:rsidR="00EF2A54" w:rsidRPr="00EF2A54" w:rsidRDefault="00EF2A54" w:rsidP="00EF2A54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EF2A54" w:rsidRDefault="00EC2755" w:rsidP="00EF2A54">
      <w:pPr>
        <w:jc w:val="center"/>
        <w:rPr>
          <w:lang w:val="sr-Cyrl-RS"/>
        </w:rPr>
      </w:pPr>
      <w:r w:rsidRPr="00EC2755">
        <w:rPr>
          <w:lang w:val="sr-Cyrl-RS"/>
        </w:rPr>
        <w:t>И З В Е Ш Т А Ј</w:t>
      </w:r>
    </w:p>
    <w:p w:rsidR="00EF2A54" w:rsidRPr="00EC2755" w:rsidRDefault="00EF2A54" w:rsidP="00EF2A54">
      <w:pPr>
        <w:jc w:val="center"/>
        <w:rPr>
          <w:lang w:val="sr-Cyrl-RS"/>
        </w:rPr>
      </w:pPr>
    </w:p>
    <w:p w:rsidR="00EC2755" w:rsidRPr="00EC2755" w:rsidRDefault="00EC2755" w:rsidP="00EC2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 w:rsidRPr="00EC2755">
        <w:rPr>
          <w:rFonts w:ascii="Times New Roman" w:hAnsi="Times New Roman"/>
          <w:sz w:val="26"/>
          <w:szCs w:val="26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EC2755">
        <w:rPr>
          <w:rFonts w:ascii="Times New Roman" w:hAnsi="Times New Roman"/>
          <w:sz w:val="26"/>
          <w:szCs w:val="26"/>
          <w:lang w:val="sr-Cyrl-CS"/>
        </w:rPr>
        <w:t xml:space="preserve"> Предлог закона о</w:t>
      </w:r>
      <w:r w:rsidRPr="00EC2755">
        <w:rPr>
          <w:rFonts w:ascii="Times New Roman" w:hAnsi="Times New Roman"/>
          <w:bCs/>
          <w:sz w:val="26"/>
          <w:szCs w:val="26"/>
          <w:lang w:val="sr-Cyrl-CS"/>
        </w:rPr>
        <w:t xml:space="preserve"> факторингу, </w:t>
      </w:r>
      <w:r w:rsidRPr="00EC2755">
        <w:rPr>
          <w:rFonts w:ascii="Times New Roman" w:hAnsi="Times New Roman"/>
          <w:sz w:val="26"/>
          <w:szCs w:val="26"/>
          <w:lang w:val="sr-Cyrl-CS"/>
        </w:rPr>
        <w:t xml:space="preserve">у начелу. </w:t>
      </w:r>
    </w:p>
    <w:p w:rsidR="00E07E4F" w:rsidRPr="00E07E4F" w:rsidRDefault="00E07E4F" w:rsidP="00E07E4F">
      <w:pPr>
        <w:pStyle w:val="NoSpacing"/>
        <w:jc w:val="both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lastRenderedPageBreak/>
        <w:tab/>
      </w:r>
      <w:r w:rsidRPr="00E07E4F">
        <w:rPr>
          <w:rFonts w:ascii="Times New Roman" w:eastAsia="Calibri" w:hAnsi="Times New Roman" w:cs="Times New Roman"/>
          <w:bCs/>
          <w:sz w:val="26"/>
          <w:szCs w:val="26"/>
          <w:lang w:val="sr-Cyrl-RS"/>
        </w:rPr>
        <w:tab/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>За известиоца Одбора на седници Народне скупштине одређена је Весна Ковач, председни</w:t>
      </w:r>
      <w:r w:rsidR="00EF2A54">
        <w:rPr>
          <w:rFonts w:ascii="Times New Roman" w:eastAsia="Times New Roman" w:hAnsi="Times New Roman" w:cs="Times New Roman"/>
          <w:sz w:val="26"/>
          <w:szCs w:val="26"/>
          <w:lang w:val="ru-RU"/>
        </w:rPr>
        <w:t>ца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Одбора.</w:t>
      </w:r>
    </w:p>
    <w:p w:rsidR="008D52CB" w:rsidRPr="00E07E4F" w:rsidRDefault="008D52CB" w:rsidP="00E07E4F">
      <w:pPr>
        <w:pStyle w:val="NoSpacing"/>
        <w:jc w:val="both"/>
        <w:rPr>
          <w:rFonts w:ascii="Times New Roman" w:eastAsia="Calibri" w:hAnsi="Times New Roman" w:cs="Times New Roman"/>
          <w:bCs/>
          <w:sz w:val="26"/>
          <w:szCs w:val="26"/>
          <w:lang w:val="sr-Cyrl-RS"/>
        </w:rPr>
      </w:pPr>
    </w:p>
    <w:p w:rsidR="00E07E4F" w:rsidRPr="00E07E4F" w:rsidRDefault="00E07E4F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Осма тачка дневног реда: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 xml:space="preserve">Разматрање Предлога закона о </w:t>
      </w:r>
      <w:hyperlink r:id="rId16" w:history="1"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потврђивању Споразума о изменама и допунама Споразума између Републике Србије и Републике Италије о кредиту за реализацију 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sr-Cyrl-RS"/>
          </w:rPr>
          <w:t>П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рограма „Кредит за помоћ малим и средњим предузећима преко домаћег банкарског сектора и подршку локалном развоју кроз јавна комунална предузећа”</w:t>
        </w:r>
      </w:hyperlink>
    </w:p>
    <w:p w:rsidR="00E07E4F" w:rsidRPr="00E07E4F" w:rsidRDefault="00E07E4F" w:rsidP="00E07E4F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E07E4F" w:rsidRPr="008D52CB" w:rsidRDefault="00E07E4F" w:rsidP="00E07E4F"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EC275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Одбор је једногласно </w:t>
      </w:r>
      <w:r w:rsidRPr="00E07E4F">
        <w:rPr>
          <w:rFonts w:ascii="Times New Roman" w:eastAsia="Times New Roman" w:hAnsi="Times New Roman" w:cs="Times New Roman"/>
          <w:sz w:val="26"/>
          <w:szCs w:val="26"/>
          <w:lang w:val="sr-Cyrl-RS"/>
        </w:rPr>
        <w:t>прихвати</w:t>
      </w:r>
      <w:r w:rsidR="00EC2755">
        <w:rPr>
          <w:rFonts w:ascii="Times New Roman" w:eastAsia="Times New Roman" w:hAnsi="Times New Roman" w:cs="Times New Roman"/>
          <w:sz w:val="26"/>
          <w:szCs w:val="26"/>
          <w:lang w:val="sr-Cyrl-RS"/>
        </w:rPr>
        <w:t>о</w:t>
      </w:r>
      <w:r w:rsidR="00EC275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>Предлог закона</w:t>
      </w:r>
      <w:r w:rsidRPr="00E07E4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E07E4F">
        <w:rPr>
          <w:rFonts w:ascii="Times New Roman" w:hAnsi="Times New Roman" w:cs="Times New Roman"/>
          <w:sz w:val="26"/>
          <w:szCs w:val="26"/>
        </w:rPr>
        <w:t xml:space="preserve">о </w:t>
      </w:r>
      <w:hyperlink r:id="rId17" w:history="1"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потврђивању Споразума о изменама и допунама Споразума између Републике Србије и Републике Италије о кредиту за реализацију 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lang w:val="sr-Cyrl-RS"/>
          </w:rPr>
          <w:t>П</w:t>
        </w:r>
        <w:r w:rsidRPr="00E07E4F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рограма „Кредит за помоћ малим и средњим предузећима преко домаћег банкарског сектора и подршку локалном развоју кроз јавна комунална предузећа”</w:t>
        </w:r>
      </w:hyperlink>
    </w:p>
    <w:p w:rsidR="00EC2755" w:rsidRPr="00FF34D4" w:rsidRDefault="00E07E4F" w:rsidP="00EC275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07E4F">
        <w:rPr>
          <w:bCs/>
          <w:lang w:val="sr-Cyrl-RS"/>
        </w:rPr>
        <w:tab/>
      </w:r>
    </w:p>
    <w:p w:rsidR="00EC2755" w:rsidRPr="00FF34D4" w:rsidRDefault="00EC2755" w:rsidP="00EC2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  <w:r w:rsidRPr="00FF34D4">
        <w:rPr>
          <w:rFonts w:ascii="Times New Roman" w:hAnsi="Times New Roman"/>
          <w:sz w:val="26"/>
          <w:szCs w:val="26"/>
          <w:lang w:val="sr-Cyrl-RS"/>
        </w:rPr>
        <w:t xml:space="preserve">Одбор </w:t>
      </w:r>
      <w:r w:rsidR="008D52CB" w:rsidRPr="008838FA">
        <w:rPr>
          <w:rFonts w:ascii="Times New Roman" w:hAnsi="Times New Roman"/>
          <w:sz w:val="26"/>
          <w:szCs w:val="26"/>
          <w:lang w:val="sr-Cyrl-RS"/>
        </w:rPr>
        <w:t>је поднео Народној Скупштини следећи</w:t>
      </w:r>
    </w:p>
    <w:p w:rsidR="00EC2755" w:rsidRPr="00FF34D4" w:rsidRDefault="00EC2755" w:rsidP="00EC2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</w:p>
    <w:p w:rsidR="00EC2755" w:rsidRDefault="00EC2755" w:rsidP="00EC2755">
      <w:pPr>
        <w:jc w:val="center"/>
        <w:rPr>
          <w:lang w:val="sr-Cyrl-RS"/>
        </w:rPr>
      </w:pPr>
      <w:r w:rsidRPr="00FF34D4">
        <w:rPr>
          <w:lang w:val="sr-Cyrl-RS"/>
        </w:rPr>
        <w:t>И З В Е Ш Т А Ј</w:t>
      </w:r>
    </w:p>
    <w:p w:rsidR="008D52CB" w:rsidRPr="00FF34D4" w:rsidRDefault="008D52CB" w:rsidP="00EC2755">
      <w:pPr>
        <w:jc w:val="center"/>
        <w:rPr>
          <w:lang w:val="sr-Cyrl-RS"/>
        </w:rPr>
      </w:pPr>
    </w:p>
    <w:p w:rsidR="00E07E4F" w:rsidRPr="00EC2755" w:rsidRDefault="00EC2755" w:rsidP="00EC2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 w:rsidRPr="00FF34D4">
        <w:rPr>
          <w:rFonts w:ascii="Times New Roman" w:hAnsi="Times New Roman"/>
          <w:sz w:val="26"/>
          <w:szCs w:val="26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FF34D4">
        <w:rPr>
          <w:rFonts w:ascii="Times New Roman" w:hAnsi="Times New Roman"/>
          <w:sz w:val="26"/>
          <w:szCs w:val="26"/>
          <w:lang w:val="sr-Cyrl-CS"/>
        </w:rPr>
        <w:t xml:space="preserve"> Предлог закона</w:t>
      </w:r>
      <w:r w:rsidRPr="00FF34D4">
        <w:rPr>
          <w:rFonts w:ascii="Times New Roman" w:hAnsi="Times New Roman"/>
          <w:sz w:val="26"/>
          <w:szCs w:val="26"/>
        </w:rPr>
        <w:t xml:space="preserve"> </w:t>
      </w:r>
      <w:r w:rsidRPr="00FF34D4">
        <w:rPr>
          <w:rFonts w:ascii="Times New Roman" w:hAnsi="Times New Roman"/>
          <w:sz w:val="26"/>
          <w:szCs w:val="26"/>
          <w:lang w:val="sr-Cyrl-CS"/>
        </w:rPr>
        <w:t xml:space="preserve">о </w:t>
      </w:r>
      <w:hyperlink r:id="rId18" w:history="1">
        <w:r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 xml:space="preserve">потврђивању Споразума о изменама и допунама Споразума између Републике Србије и Републике Италије о кредиту за реализацију </w:t>
        </w:r>
        <w:r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  <w:lang w:val="sr-Cyrl-RS"/>
          </w:rPr>
          <w:t>П</w:t>
        </w:r>
        <w:r w:rsidRPr="00FF34D4">
          <w:rPr>
            <w:rStyle w:val="Hyperlink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рограма „Кредит за помоћ малим и средњим предузећима преко домаћег банкарског сектора и подршку локалном развоју кроз јавна комунална предузећа”</w:t>
        </w:r>
      </w:hyperlink>
      <w:r w:rsidRPr="00FF34D4">
        <w:rPr>
          <w:rStyle w:val="Hyperlink"/>
          <w:rFonts w:ascii="Times New Roman" w:hAnsi="Times New Roman"/>
          <w:bCs/>
          <w:color w:val="000000" w:themeColor="text1"/>
          <w:sz w:val="26"/>
          <w:szCs w:val="26"/>
          <w:u w:val="none"/>
        </w:rPr>
        <w:t>.</w:t>
      </w:r>
      <w:r w:rsidRPr="00FF34D4">
        <w:rPr>
          <w:rFonts w:ascii="Times New Roman" w:hAnsi="Times New Roman"/>
          <w:bCs/>
          <w:sz w:val="26"/>
          <w:szCs w:val="26"/>
          <w:lang w:val="sr-Cyrl-CS"/>
        </w:rPr>
        <w:t xml:space="preserve"> </w:t>
      </w:r>
    </w:p>
    <w:p w:rsidR="00E07E4F" w:rsidRPr="00E07E4F" w:rsidRDefault="00E07E4F" w:rsidP="00E07E4F">
      <w:pPr>
        <w:rPr>
          <w:rFonts w:eastAsia="Times New Roman"/>
          <w:lang w:val="ru-RU"/>
        </w:rPr>
      </w:pPr>
      <w:r w:rsidRPr="00E07E4F">
        <w:rPr>
          <w:rFonts w:eastAsia="Times New Roman"/>
          <w:lang w:val="en-US"/>
        </w:rPr>
        <w:tab/>
      </w:r>
      <w:r w:rsidRPr="00E07E4F">
        <w:rPr>
          <w:rFonts w:eastAsia="Times New Roman"/>
          <w:lang w:val="ru-RU"/>
        </w:rPr>
        <w:t>За известиоца Одбора на седници Народне скупштине одређена је Весна Ковач, председни</w:t>
      </w:r>
      <w:r w:rsidR="00EF2A54">
        <w:rPr>
          <w:rFonts w:eastAsia="Times New Roman"/>
          <w:lang w:val="ru-RU"/>
        </w:rPr>
        <w:t>ца</w:t>
      </w:r>
      <w:r w:rsidRPr="00E07E4F">
        <w:rPr>
          <w:rFonts w:eastAsia="Times New Roman"/>
          <w:lang w:val="ru-RU"/>
        </w:rPr>
        <w:t xml:space="preserve"> Одбора.</w:t>
      </w:r>
    </w:p>
    <w:p w:rsidR="008D52CB" w:rsidRPr="008D52CB" w:rsidRDefault="00E07E4F" w:rsidP="00E07E4F">
      <w:pPr>
        <w:rPr>
          <w:lang w:val="sr-Cyrl-RS"/>
        </w:rPr>
      </w:pPr>
      <w:r w:rsidRPr="00E07E4F">
        <w:rPr>
          <w:lang w:val="sr-Cyrl-RS"/>
        </w:rPr>
        <w:tab/>
      </w:r>
      <w:r w:rsidRPr="00E07E4F">
        <w:rPr>
          <w:lang w:val="sr-Cyrl-RS"/>
        </w:rPr>
        <w:tab/>
      </w:r>
      <w:bookmarkStart w:id="0" w:name="_GoBack"/>
      <w:bookmarkEnd w:id="0"/>
    </w:p>
    <w:p w:rsidR="00E07E4F" w:rsidRPr="00E07E4F" w:rsidRDefault="00E07E4F" w:rsidP="00E07E4F">
      <w:pPr>
        <w:widowControl/>
        <w:tabs>
          <w:tab w:val="clear" w:pos="1440"/>
          <w:tab w:val="left" w:pos="1485"/>
        </w:tabs>
        <w:spacing w:after="200" w:line="276" w:lineRule="auto"/>
        <w:rPr>
          <w:rFonts w:eastAsia="Times New Roman"/>
          <w:lang w:val="sr-Cyrl-RS" w:eastAsia="en-GB"/>
        </w:rPr>
      </w:pPr>
      <w:r w:rsidRPr="00E07E4F">
        <w:rPr>
          <w:rFonts w:eastAsia="Times New Roman"/>
          <w:lang w:val="ru-RU"/>
        </w:rPr>
        <w:tab/>
      </w:r>
      <w:r w:rsidR="00EC2755">
        <w:rPr>
          <w:rFonts w:eastAsia="Times New Roman"/>
          <w:lang w:val="ru-RU"/>
        </w:rPr>
        <w:t xml:space="preserve">Препис </w:t>
      </w:r>
      <w:r w:rsidR="00EC2755" w:rsidRPr="00E07E4F">
        <w:rPr>
          <w:rFonts w:eastAsia="Times New Roman"/>
          <w:lang w:val="sr-Cyrl-RS" w:eastAsia="en-GB"/>
        </w:rPr>
        <w:t>тонск</w:t>
      </w:r>
      <w:r w:rsidR="00EC2755">
        <w:rPr>
          <w:rFonts w:eastAsia="Times New Roman"/>
          <w:lang w:val="sr-Cyrl-RS" w:eastAsia="en-GB"/>
        </w:rPr>
        <w:t>ог сним</w:t>
      </w:r>
      <w:r w:rsidR="00EC2755" w:rsidRPr="00E07E4F">
        <w:rPr>
          <w:rFonts w:eastAsia="Times New Roman"/>
          <w:lang w:val="sr-Cyrl-RS" w:eastAsia="en-GB"/>
        </w:rPr>
        <w:t>к</w:t>
      </w:r>
      <w:r w:rsidR="00EC2755">
        <w:rPr>
          <w:rFonts w:eastAsia="Times New Roman"/>
          <w:lang w:val="sr-Cyrl-RS" w:eastAsia="en-GB"/>
        </w:rPr>
        <w:t>а</w:t>
      </w:r>
      <w:r w:rsidR="00EC2755" w:rsidRPr="00E07E4F">
        <w:rPr>
          <w:rFonts w:eastAsia="Times New Roman"/>
          <w:lang w:val="sr-Cyrl-RS" w:eastAsia="en-GB"/>
        </w:rPr>
        <w:t xml:space="preserve"> 46. седнице Одбора</w:t>
      </w:r>
      <w:r w:rsidR="008D52CB" w:rsidRPr="008D52CB">
        <w:t xml:space="preserve"> </w:t>
      </w:r>
      <w:r w:rsidR="008D52CB" w:rsidRPr="00214064">
        <w:t>за финансије, републички буџет и контролу трошења јавних средстава</w:t>
      </w:r>
      <w:r w:rsidR="008D52CB">
        <w:rPr>
          <w:rFonts w:eastAsia="Times New Roman"/>
          <w:lang w:val="sr-Cyrl-RS" w:eastAsia="en-GB"/>
        </w:rPr>
        <w:t xml:space="preserve"> чини с</w:t>
      </w:r>
      <w:r w:rsidRPr="00E07E4F">
        <w:rPr>
          <w:rFonts w:eastAsia="Times New Roman"/>
          <w:lang w:val="sr-Cyrl-RS" w:eastAsia="en-GB"/>
        </w:rPr>
        <w:t>аставни део овог записника</w:t>
      </w:r>
      <w:r w:rsidR="008D52CB">
        <w:rPr>
          <w:rFonts w:eastAsia="Times New Roman"/>
          <w:lang w:val="sr-Cyrl-RS" w:eastAsia="en-GB"/>
        </w:rPr>
        <w:t>.</w:t>
      </w:r>
      <w:r w:rsidRPr="00E07E4F">
        <w:rPr>
          <w:rFonts w:eastAsia="Times New Roman"/>
          <w:lang w:val="sr-Cyrl-RS" w:eastAsia="en-GB"/>
        </w:rPr>
        <w:t xml:space="preserve"> </w:t>
      </w:r>
    </w:p>
    <w:p w:rsidR="00E07E4F" w:rsidRPr="008D52CB" w:rsidRDefault="00E07E4F" w:rsidP="008D52CB">
      <w:pPr>
        <w:tabs>
          <w:tab w:val="center" w:pos="6171"/>
        </w:tabs>
        <w:spacing w:after="200" w:line="276" w:lineRule="auto"/>
        <w:rPr>
          <w:lang w:val="sr-Cyrl-RS" w:eastAsia="en-GB"/>
        </w:rPr>
      </w:pPr>
      <w:r w:rsidRPr="00E07E4F">
        <w:rPr>
          <w:rFonts w:eastAsia="Times New Roman"/>
          <w:lang w:val="ru-RU"/>
        </w:rPr>
        <w:tab/>
      </w:r>
      <w:r w:rsidRPr="00E07E4F">
        <w:rPr>
          <w:lang w:eastAsia="en-GB"/>
        </w:rPr>
        <w:t xml:space="preserve">Седница је закључена у </w:t>
      </w:r>
      <w:r w:rsidRPr="00E07E4F">
        <w:rPr>
          <w:lang w:val="sr-Cyrl-RS" w:eastAsia="en-GB"/>
        </w:rPr>
        <w:t>10</w:t>
      </w:r>
      <w:r w:rsidRPr="00E07E4F">
        <w:rPr>
          <w:lang w:eastAsia="en-GB"/>
        </w:rPr>
        <w:t>,</w:t>
      </w:r>
      <w:r w:rsidR="008D52CB">
        <w:rPr>
          <w:lang w:val="sr-Cyrl-RS" w:eastAsia="en-GB"/>
        </w:rPr>
        <w:t>30</w:t>
      </w:r>
      <w:r w:rsidRPr="00E07E4F">
        <w:rPr>
          <w:lang w:eastAsia="en-GB"/>
        </w:rPr>
        <w:t xml:space="preserve"> часова.</w:t>
      </w:r>
    </w:p>
    <w:p w:rsidR="008D52CB" w:rsidRDefault="008D52CB" w:rsidP="00E07E4F">
      <w:pPr>
        <w:tabs>
          <w:tab w:val="center" w:pos="6171"/>
        </w:tabs>
        <w:rPr>
          <w:lang w:val="sr-Cyrl-RS" w:eastAsia="en-GB"/>
        </w:rPr>
      </w:pPr>
    </w:p>
    <w:p w:rsidR="00E07E4F" w:rsidRPr="00E07E4F" w:rsidRDefault="00E07E4F" w:rsidP="00E07E4F">
      <w:pPr>
        <w:tabs>
          <w:tab w:val="center" w:pos="6171"/>
        </w:tabs>
        <w:rPr>
          <w:lang w:eastAsia="en-GB"/>
        </w:rPr>
      </w:pPr>
      <w:r w:rsidRPr="00E07E4F">
        <w:rPr>
          <w:lang w:eastAsia="en-GB"/>
        </w:rPr>
        <w:t xml:space="preserve">СЕКРЕТАР ОДБОРА                                          </w:t>
      </w:r>
      <w:r w:rsidR="008D52CB">
        <w:rPr>
          <w:lang w:val="sr-Cyrl-RS" w:eastAsia="en-GB"/>
        </w:rPr>
        <w:t xml:space="preserve">                    </w:t>
      </w:r>
      <w:r w:rsidRPr="00E07E4F">
        <w:rPr>
          <w:lang w:eastAsia="en-GB"/>
        </w:rPr>
        <w:t xml:space="preserve"> ПРЕДСЕДНИК ОДБОРА           </w:t>
      </w:r>
    </w:p>
    <w:p w:rsidR="00E07E4F" w:rsidRPr="00E07E4F" w:rsidRDefault="00E07E4F" w:rsidP="00E07E4F">
      <w:pPr>
        <w:tabs>
          <w:tab w:val="center" w:pos="6171"/>
        </w:tabs>
        <w:rPr>
          <w:lang w:eastAsia="en-GB"/>
        </w:rPr>
      </w:pPr>
    </w:p>
    <w:p w:rsidR="00E07E4F" w:rsidRPr="00E07E4F" w:rsidRDefault="008D52CB" w:rsidP="00E07E4F">
      <w:pPr>
        <w:tabs>
          <w:tab w:val="center" w:pos="6171"/>
        </w:tabs>
        <w:rPr>
          <w:lang w:eastAsia="en-GB"/>
        </w:rPr>
      </w:pPr>
      <w:r>
        <w:rPr>
          <w:lang w:eastAsia="en-GB"/>
        </w:rPr>
        <w:t xml:space="preserve">    </w:t>
      </w:r>
      <w:r w:rsidR="00E07E4F" w:rsidRPr="00E07E4F">
        <w:rPr>
          <w:lang w:eastAsia="en-GB"/>
        </w:rPr>
        <w:t xml:space="preserve">Милена Сандић                                                           </w:t>
      </w:r>
      <w:r>
        <w:rPr>
          <w:lang w:val="sr-Cyrl-RS" w:eastAsia="en-GB"/>
        </w:rPr>
        <w:t xml:space="preserve">       </w:t>
      </w:r>
      <w:r w:rsidR="00E07E4F" w:rsidRPr="00E07E4F">
        <w:rPr>
          <w:lang w:eastAsia="en-GB"/>
        </w:rPr>
        <w:t xml:space="preserve"> </w:t>
      </w:r>
      <w:r>
        <w:rPr>
          <w:lang w:val="sr-Cyrl-RS" w:eastAsia="en-GB"/>
        </w:rPr>
        <w:t xml:space="preserve">             </w:t>
      </w:r>
      <w:r w:rsidR="00E07E4F" w:rsidRPr="00E07E4F">
        <w:rPr>
          <w:lang w:eastAsia="en-GB"/>
        </w:rPr>
        <w:t>Весна Ковач</w:t>
      </w:r>
    </w:p>
    <w:p w:rsidR="0097289E" w:rsidRPr="00E07E4F" w:rsidRDefault="0097289E"/>
    <w:sectPr w:rsidR="0097289E" w:rsidRPr="00E07E4F"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23" w:rsidRDefault="006C5023" w:rsidP="008D52CB">
      <w:r>
        <w:separator/>
      </w:r>
    </w:p>
  </w:endnote>
  <w:endnote w:type="continuationSeparator" w:id="0">
    <w:p w:rsidR="006C5023" w:rsidRDefault="006C5023" w:rsidP="008D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527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0F5C" w:rsidRDefault="00310F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A5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10F5C" w:rsidRDefault="00310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23" w:rsidRDefault="006C5023" w:rsidP="008D52CB">
      <w:r>
        <w:separator/>
      </w:r>
    </w:p>
  </w:footnote>
  <w:footnote w:type="continuationSeparator" w:id="0">
    <w:p w:rsidR="006C5023" w:rsidRDefault="006C5023" w:rsidP="008D5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4F"/>
    <w:rsid w:val="00025DE8"/>
    <w:rsid w:val="0004479C"/>
    <w:rsid w:val="00064E95"/>
    <w:rsid w:val="000C19F6"/>
    <w:rsid w:val="00170CFD"/>
    <w:rsid w:val="001B4E67"/>
    <w:rsid w:val="00285883"/>
    <w:rsid w:val="00310F5C"/>
    <w:rsid w:val="003F0726"/>
    <w:rsid w:val="004E5773"/>
    <w:rsid w:val="004F0244"/>
    <w:rsid w:val="004F60FB"/>
    <w:rsid w:val="004F7313"/>
    <w:rsid w:val="0051049D"/>
    <w:rsid w:val="00526D19"/>
    <w:rsid w:val="00591A89"/>
    <w:rsid w:val="005B1A6A"/>
    <w:rsid w:val="0061350B"/>
    <w:rsid w:val="00614DC2"/>
    <w:rsid w:val="00615C3D"/>
    <w:rsid w:val="00655D43"/>
    <w:rsid w:val="00675DAB"/>
    <w:rsid w:val="006C5023"/>
    <w:rsid w:val="006C7F40"/>
    <w:rsid w:val="006F0527"/>
    <w:rsid w:val="007910B3"/>
    <w:rsid w:val="007B27F6"/>
    <w:rsid w:val="007D4D0E"/>
    <w:rsid w:val="007E3476"/>
    <w:rsid w:val="007F4B8A"/>
    <w:rsid w:val="008252FE"/>
    <w:rsid w:val="008540C0"/>
    <w:rsid w:val="0086165C"/>
    <w:rsid w:val="008764D1"/>
    <w:rsid w:val="008838FA"/>
    <w:rsid w:val="008B6702"/>
    <w:rsid w:val="008D52CB"/>
    <w:rsid w:val="0093001C"/>
    <w:rsid w:val="00961288"/>
    <w:rsid w:val="0097289E"/>
    <w:rsid w:val="009D3076"/>
    <w:rsid w:val="009E0FA8"/>
    <w:rsid w:val="009F5C9D"/>
    <w:rsid w:val="00A41F18"/>
    <w:rsid w:val="00A844A7"/>
    <w:rsid w:val="00AC1698"/>
    <w:rsid w:val="00B0474D"/>
    <w:rsid w:val="00B83A26"/>
    <w:rsid w:val="00BA2AF7"/>
    <w:rsid w:val="00BB0F95"/>
    <w:rsid w:val="00BE63D7"/>
    <w:rsid w:val="00CF0466"/>
    <w:rsid w:val="00D44F38"/>
    <w:rsid w:val="00DA26D1"/>
    <w:rsid w:val="00DC2213"/>
    <w:rsid w:val="00DE138D"/>
    <w:rsid w:val="00DF3F15"/>
    <w:rsid w:val="00E07E4F"/>
    <w:rsid w:val="00E25186"/>
    <w:rsid w:val="00E6779B"/>
    <w:rsid w:val="00EC2755"/>
    <w:rsid w:val="00ED6788"/>
    <w:rsid w:val="00EF2A54"/>
    <w:rsid w:val="00F47403"/>
    <w:rsid w:val="00F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E4F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E4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07E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52C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2CB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D52C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2CB"/>
    <w:rPr>
      <w:rFonts w:eastAsia="Calibri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E4F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E4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07E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52C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2CB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D52C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2CB"/>
    <w:rPr>
      <w:rFonts w:eastAsia="Calibri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gov.rs/upload/archive/files/cir/pdf/predlozi_zakona/2024-13.pdf" TargetMode="External"/><Relationship Id="rId13" Type="http://schemas.openxmlformats.org/officeDocument/2006/relationships/hyperlink" Target="http://www.parlament.gov.rs/upload/archive/files/cir/pdf/predlozi_zakona/2524-13.pdf" TargetMode="External"/><Relationship Id="rId18" Type="http://schemas.openxmlformats.org/officeDocument/2006/relationships/hyperlink" Target="http://www.parlament.gov.rs/upload/archive/files/cir/pdf/predlozi_zakona/2024-13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arlament.gov.rs/upload/archive/files/cir/pdf/predlozi_zakona/2524-13.pdf" TargetMode="External"/><Relationship Id="rId12" Type="http://schemas.openxmlformats.org/officeDocument/2006/relationships/hyperlink" Target="http://www.parlament.gov.rs/upload/archive/files/cir/pdf/predlozi_zakona/2524-13.pdf" TargetMode="External"/><Relationship Id="rId17" Type="http://schemas.openxmlformats.org/officeDocument/2006/relationships/hyperlink" Target="http://www.parlament.gov.rs/upload/archive/files/cir/pdf/predlozi_zakona/2024-13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arlament.gov.rs/upload/archive/files/cir/pdf/predlozi_zakona/2024-13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arlament.gov.rs/upload/archive/files/cir/pdf/predlozi_zakona/2524-1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arlament.gov.rs/upload/archive/files/cir/pdf/predlozi_zakona/2524-13.pdf" TargetMode="External"/><Relationship Id="rId10" Type="http://schemas.openxmlformats.org/officeDocument/2006/relationships/hyperlink" Target="http://www.parlament.gov.rs/upload/archive/files/cir/pdf/predlozi_zakona/2524-13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arlament.gov.rs/upload/archive/files/cir/pdf/predlozi_zakona/2524-13.pdf" TargetMode="External"/><Relationship Id="rId14" Type="http://schemas.openxmlformats.org/officeDocument/2006/relationships/hyperlink" Target="http://www.parlament.gov.rs/upload/archive/files/cir/pdf/predlozi_zakona/2524-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11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Sandic</cp:lastModifiedBy>
  <cp:revision>5</cp:revision>
  <dcterms:created xsi:type="dcterms:W3CDTF">2013-08-15T10:25:00Z</dcterms:created>
  <dcterms:modified xsi:type="dcterms:W3CDTF">2013-08-16T09:51:00Z</dcterms:modified>
</cp:coreProperties>
</file>